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FAA0" w14:textId="77777777" w:rsidR="00516DB2" w:rsidRDefault="00516DB2" w:rsidP="003A009F">
      <w:pPr>
        <w:pStyle w:val="Ttulo1"/>
      </w:pPr>
      <w:r w:rsidRPr="00D6422D">
        <w:t>ANEXO III</w:t>
      </w:r>
    </w:p>
    <w:p w14:paraId="0D5D4F9E" w14:textId="77777777" w:rsidR="00515F11" w:rsidRPr="00515F11" w:rsidRDefault="00515F11" w:rsidP="00515F11">
      <w:pPr>
        <w:rPr>
          <w:lang w:val="es-ES_tradnl"/>
        </w:rPr>
      </w:pPr>
    </w:p>
    <w:p w14:paraId="6D4FFAA1" w14:textId="77777777" w:rsidR="00516DB2" w:rsidRDefault="00516DB2" w:rsidP="00516DB2">
      <w:pPr>
        <w:ind w:right="127"/>
        <w:jc w:val="center"/>
        <w:rPr>
          <w:rFonts w:cs="Arial"/>
          <w:b/>
          <w:bCs/>
          <w:szCs w:val="22"/>
        </w:rPr>
      </w:pPr>
      <w:r w:rsidRPr="00D6422D">
        <w:rPr>
          <w:rFonts w:cs="Arial"/>
          <w:b/>
          <w:bCs/>
          <w:szCs w:val="22"/>
        </w:rPr>
        <w:t>MODELO DE OFERTA ECON</w:t>
      </w:r>
      <w:r>
        <w:rPr>
          <w:rFonts w:cs="Arial"/>
          <w:b/>
          <w:bCs/>
          <w:szCs w:val="22"/>
        </w:rPr>
        <w:t>Ó</w:t>
      </w:r>
      <w:r w:rsidRPr="00D6422D">
        <w:rPr>
          <w:rFonts w:cs="Arial"/>
          <w:b/>
          <w:bCs/>
          <w:szCs w:val="22"/>
        </w:rPr>
        <w:t>MICA Y TÉCNICA VALORABLE MATEMÁTICAMENTE</w:t>
      </w:r>
    </w:p>
    <w:p w14:paraId="4FC4087C" w14:textId="77777777" w:rsidR="00515F11" w:rsidRPr="00D6422D" w:rsidRDefault="00515F11" w:rsidP="00516DB2">
      <w:pPr>
        <w:ind w:right="127"/>
        <w:jc w:val="center"/>
        <w:rPr>
          <w:rFonts w:cs="Arial"/>
          <w:b/>
          <w:bCs/>
          <w:szCs w:val="22"/>
        </w:rPr>
      </w:pPr>
    </w:p>
    <w:p w14:paraId="6D4FFAA2" w14:textId="77777777" w:rsidR="00516DB2" w:rsidRDefault="00516DB2" w:rsidP="00516DB2">
      <w:pPr>
        <w:ind w:right="127"/>
        <w:jc w:val="both"/>
        <w:rPr>
          <w:rFonts w:cs="Arial"/>
          <w:sz w:val="20"/>
          <w:szCs w:val="22"/>
        </w:rPr>
      </w:pPr>
    </w:p>
    <w:p w14:paraId="6D4FFAA4" w14:textId="08111EEC" w:rsidR="00516DB2" w:rsidRPr="00515F11" w:rsidRDefault="00516DB2" w:rsidP="00515F11">
      <w:pPr>
        <w:suppressAutoHyphens w:val="0"/>
        <w:autoSpaceDE w:val="0"/>
        <w:autoSpaceDN w:val="0"/>
        <w:adjustRightInd w:val="0"/>
        <w:jc w:val="both"/>
        <w:rPr>
          <w:rFonts w:cs="Arial"/>
          <w:b/>
          <w:caps/>
          <w:snapToGrid w:val="0"/>
          <w:szCs w:val="22"/>
        </w:rPr>
      </w:pPr>
      <w:r>
        <w:rPr>
          <w:rFonts w:cs="Arial"/>
          <w:sz w:val="20"/>
          <w:szCs w:val="22"/>
        </w:rPr>
        <w:tab/>
      </w:r>
      <w:r w:rsidRPr="00D6422D">
        <w:rPr>
          <w:rFonts w:cs="Arial"/>
          <w:sz w:val="20"/>
          <w:szCs w:val="22"/>
        </w:rPr>
        <w:t xml:space="preserve">El abajo firmante D. </w:t>
      </w:r>
      <w:r>
        <w:rPr>
          <w:rFonts w:cs="Arial"/>
          <w:sz w:val="20"/>
          <w:szCs w:val="22"/>
        </w:rPr>
        <w:t>………………………..</w:t>
      </w:r>
      <w:r w:rsidRPr="00D6422D">
        <w:rPr>
          <w:rFonts w:cs="Arial"/>
          <w:sz w:val="20"/>
          <w:szCs w:val="22"/>
        </w:rPr>
        <w:t xml:space="preserve">, mayor de edad, con D.N.I. </w:t>
      </w:r>
      <w:proofErr w:type="spellStart"/>
      <w:r w:rsidRPr="00D6422D">
        <w:rPr>
          <w:rFonts w:cs="Arial"/>
          <w:sz w:val="20"/>
          <w:szCs w:val="22"/>
        </w:rPr>
        <w:t>núm</w:t>
      </w:r>
      <w:proofErr w:type="spellEnd"/>
      <w:r>
        <w:rPr>
          <w:rFonts w:cs="Arial"/>
          <w:sz w:val="20"/>
          <w:szCs w:val="22"/>
        </w:rPr>
        <w:t>……………………</w:t>
      </w:r>
      <w:r w:rsidRPr="00D6422D">
        <w:rPr>
          <w:rFonts w:cs="Arial"/>
          <w:sz w:val="20"/>
          <w:szCs w:val="22"/>
        </w:rPr>
        <w:t>,</w:t>
      </w:r>
      <w:r w:rsidRPr="00D6422D">
        <w:rPr>
          <w:rFonts w:cs="Arial"/>
          <w:szCs w:val="22"/>
        </w:rPr>
        <w:t xml:space="preserve"> </w:t>
      </w:r>
      <w:r w:rsidRPr="00FD512A">
        <w:rPr>
          <w:rFonts w:cs="Arial"/>
          <w:szCs w:val="22"/>
        </w:rPr>
        <w:t xml:space="preserve">y </w:t>
      </w:r>
      <w:proofErr w:type="spellStart"/>
      <w:r w:rsidRPr="00FD512A">
        <w:rPr>
          <w:rFonts w:cs="Arial"/>
          <w:szCs w:val="22"/>
        </w:rPr>
        <w:t>C.I.F</w:t>
      </w:r>
      <w:proofErr w:type="spellEnd"/>
      <w:r w:rsidRPr="00FD512A">
        <w:rPr>
          <w:rFonts w:cs="Arial"/>
          <w:szCs w:val="22"/>
        </w:rPr>
        <w:t>. de la Empresa nº</w:t>
      </w:r>
      <w:r w:rsidRPr="00D6422D">
        <w:rPr>
          <w:rFonts w:cs="Arial"/>
          <w:sz w:val="20"/>
          <w:szCs w:val="22"/>
        </w:rPr>
        <w:t xml:space="preserve"> </w:t>
      </w:r>
      <w:r>
        <w:rPr>
          <w:rFonts w:cs="Arial"/>
          <w:sz w:val="20"/>
          <w:szCs w:val="22"/>
        </w:rPr>
        <w:t>…………………..</w:t>
      </w:r>
      <w:r w:rsidRPr="00D6422D">
        <w:rPr>
          <w:rFonts w:cs="Arial"/>
          <w:sz w:val="20"/>
          <w:szCs w:val="22"/>
        </w:rPr>
        <w:t xml:space="preserve">en nombre propio (o en representación de </w:t>
      </w:r>
      <w:r>
        <w:rPr>
          <w:rFonts w:cs="Arial"/>
          <w:sz w:val="20"/>
          <w:szCs w:val="22"/>
        </w:rPr>
        <w:t>…………………………………)</w:t>
      </w:r>
      <w:r w:rsidRPr="00D6422D">
        <w:rPr>
          <w:rFonts w:cs="Arial"/>
          <w:sz w:val="20"/>
          <w:szCs w:val="22"/>
        </w:rPr>
        <w:t xml:space="preserve">, teniendo conocimiento de la </w:t>
      </w:r>
      <w:r>
        <w:rPr>
          <w:rFonts w:cs="Arial"/>
          <w:sz w:val="20"/>
          <w:szCs w:val="22"/>
        </w:rPr>
        <w:t xml:space="preserve">contratación anunciada por el </w:t>
      </w:r>
      <w:r w:rsidRPr="00D6422D">
        <w:rPr>
          <w:rFonts w:cs="Arial"/>
          <w:sz w:val="20"/>
          <w:szCs w:val="22"/>
        </w:rPr>
        <w:t xml:space="preserve"> Ayuntamiento de </w:t>
      </w:r>
      <w:r w:rsidR="00AE5DDB">
        <w:rPr>
          <w:rFonts w:cs="Arial"/>
          <w:sz w:val="20"/>
          <w:szCs w:val="22"/>
        </w:rPr>
        <w:t>Toro</w:t>
      </w:r>
      <w:r>
        <w:rPr>
          <w:rFonts w:cs="Arial"/>
          <w:sz w:val="20"/>
          <w:szCs w:val="22"/>
        </w:rPr>
        <w:t xml:space="preserve">, </w:t>
      </w:r>
      <w:r w:rsidRPr="00D6422D">
        <w:rPr>
          <w:rFonts w:cs="Arial"/>
          <w:sz w:val="20"/>
          <w:szCs w:val="22"/>
        </w:rPr>
        <w:t xml:space="preserve">solicita tomar parte en la </w:t>
      </w:r>
      <w:r>
        <w:rPr>
          <w:rFonts w:cs="Arial"/>
          <w:sz w:val="20"/>
          <w:szCs w:val="22"/>
        </w:rPr>
        <w:t>mism</w:t>
      </w:r>
      <w:r w:rsidR="00B955E4">
        <w:rPr>
          <w:rFonts w:cs="Arial"/>
          <w:sz w:val="20"/>
          <w:szCs w:val="22"/>
        </w:rPr>
        <w:t>a y se compromete a realizar en</w:t>
      </w:r>
      <w:r w:rsidRPr="00D6422D">
        <w:rPr>
          <w:rFonts w:cs="Arial"/>
          <w:sz w:val="20"/>
          <w:szCs w:val="22"/>
        </w:rPr>
        <w:t xml:space="preserve"> </w:t>
      </w:r>
      <w:r w:rsidR="00936F4A">
        <w:rPr>
          <w:rFonts w:cs="Arial"/>
          <w:bCs/>
          <w:sz w:val="20"/>
          <w:szCs w:val="22"/>
        </w:rPr>
        <w:t xml:space="preserve">el contrato de obras </w:t>
      </w:r>
      <w:r w:rsidR="00515F11" w:rsidRPr="00515F11">
        <w:rPr>
          <w:rFonts w:cs="Arial"/>
          <w:b/>
          <w:caps/>
          <w:snapToGrid w:val="0"/>
          <w:szCs w:val="22"/>
        </w:rPr>
        <w:t>“</w:t>
      </w:r>
      <w:r w:rsidR="00515F11" w:rsidRPr="00515F11">
        <w:rPr>
          <w:rFonts w:cs="Arial"/>
          <w:b/>
          <w:caps/>
          <w:snapToGrid w:val="0"/>
          <w:szCs w:val="22"/>
        </w:rPr>
        <w:t>RENOVACIÓN DE PAVIMENTOS EN TORO PLANES 2022-2023</w:t>
      </w:r>
      <w:r w:rsidR="00515F11">
        <w:rPr>
          <w:rFonts w:cs="Arial"/>
          <w:b/>
          <w:caps/>
          <w:snapToGrid w:val="0"/>
          <w:szCs w:val="22"/>
        </w:rPr>
        <w:t xml:space="preserve"> </w:t>
      </w:r>
      <w:bookmarkStart w:id="0" w:name="_GoBack"/>
      <w:bookmarkEnd w:id="0"/>
      <w:r w:rsidRPr="00D6422D">
        <w:rPr>
          <w:rFonts w:cs="Arial"/>
          <w:sz w:val="20"/>
          <w:szCs w:val="22"/>
        </w:rPr>
        <w:t>Y HACE CONSTAR:</w:t>
      </w:r>
    </w:p>
    <w:p w14:paraId="6D4FFAA5" w14:textId="77777777" w:rsidR="003A009F" w:rsidRPr="00D6422D" w:rsidRDefault="003A009F" w:rsidP="00516DB2">
      <w:pPr>
        <w:ind w:left="720" w:right="127"/>
        <w:jc w:val="both"/>
        <w:rPr>
          <w:rFonts w:cs="Arial"/>
          <w:sz w:val="20"/>
          <w:szCs w:val="22"/>
        </w:rPr>
      </w:pPr>
    </w:p>
    <w:p w14:paraId="6D4FFAA6" w14:textId="77777777" w:rsidR="00516DB2" w:rsidRPr="00D6422D" w:rsidRDefault="00516DB2" w:rsidP="00516DB2">
      <w:pPr>
        <w:ind w:left="360" w:right="127" w:hanging="360"/>
        <w:jc w:val="both"/>
        <w:rPr>
          <w:rFonts w:cs="Arial"/>
          <w:sz w:val="20"/>
          <w:szCs w:val="22"/>
        </w:rPr>
      </w:pPr>
      <w:r w:rsidRPr="00D6422D">
        <w:rPr>
          <w:rFonts w:cs="Arial"/>
          <w:sz w:val="20"/>
          <w:szCs w:val="22"/>
        </w:rPr>
        <w:t>1º. Que conoce y acepta plenamente todas las cláusulas del pliego de cláusulas administrativas y todas las demás obligaciones que se deriven de los restantes documentos contractuales, si res</w:t>
      </w:r>
      <w:r>
        <w:rPr>
          <w:rFonts w:cs="Arial"/>
          <w:sz w:val="20"/>
          <w:szCs w:val="22"/>
        </w:rPr>
        <w:t>ulta adjudicatario del contrato</w:t>
      </w:r>
      <w:r w:rsidRPr="00D6422D">
        <w:rPr>
          <w:rFonts w:cs="Arial"/>
          <w:sz w:val="20"/>
          <w:szCs w:val="22"/>
        </w:rPr>
        <w:t>.</w:t>
      </w:r>
    </w:p>
    <w:p w14:paraId="6D4FFAA7" w14:textId="77777777" w:rsidR="00516DB2" w:rsidRDefault="00516DB2" w:rsidP="003A009F">
      <w:pPr>
        <w:ind w:left="360" w:right="127" w:hanging="360"/>
        <w:jc w:val="both"/>
        <w:rPr>
          <w:rFonts w:cs="Arial"/>
          <w:sz w:val="20"/>
          <w:szCs w:val="22"/>
        </w:rPr>
      </w:pPr>
      <w:r w:rsidRPr="00D6422D">
        <w:rPr>
          <w:rFonts w:cs="Arial"/>
          <w:sz w:val="20"/>
          <w:szCs w:val="22"/>
        </w:rPr>
        <w:t xml:space="preserve">2º. Que se compromete a realizar </w:t>
      </w:r>
      <w:r>
        <w:rPr>
          <w:rFonts w:cs="Arial"/>
          <w:sz w:val="20"/>
          <w:szCs w:val="22"/>
        </w:rPr>
        <w:t xml:space="preserve">el contrato citado </w:t>
      </w:r>
      <w:r w:rsidRPr="00D6422D">
        <w:rPr>
          <w:rFonts w:cs="Arial"/>
          <w:sz w:val="20"/>
          <w:szCs w:val="22"/>
        </w:rPr>
        <w:t xml:space="preserve">de conformidad los pliegos de cláusulas administrativas particulares y </w:t>
      </w:r>
      <w:r>
        <w:rPr>
          <w:rFonts w:cs="Arial"/>
          <w:sz w:val="20"/>
          <w:szCs w:val="22"/>
        </w:rPr>
        <w:t>el proyecto</w:t>
      </w:r>
      <w:r w:rsidRPr="00D6422D">
        <w:rPr>
          <w:rFonts w:cs="Arial"/>
          <w:sz w:val="20"/>
          <w:szCs w:val="22"/>
        </w:rPr>
        <w:t xml:space="preserve"> aprobados por el Ayuntamiento para la misma, en las siguientes condiciones básicas:</w:t>
      </w:r>
    </w:p>
    <w:p w14:paraId="6D4FFAA8" w14:textId="77777777" w:rsidR="00717506" w:rsidRDefault="00717506" w:rsidP="00717506">
      <w:pPr>
        <w:ind w:left="1134" w:right="127"/>
        <w:jc w:val="both"/>
        <w:rPr>
          <w:rFonts w:cs="Arial"/>
          <w:sz w:val="20"/>
          <w:szCs w:val="22"/>
        </w:rPr>
      </w:pPr>
    </w:p>
    <w:p w14:paraId="129433E0" w14:textId="0F95255C" w:rsidR="00824945" w:rsidRPr="00824945" w:rsidRDefault="00824945" w:rsidP="00824945">
      <w:pPr>
        <w:ind w:right="127"/>
        <w:jc w:val="both"/>
        <w:rPr>
          <w:rFonts w:cs="Arial"/>
          <w:b/>
          <w:sz w:val="20"/>
          <w:szCs w:val="22"/>
        </w:rPr>
      </w:pPr>
      <w:r w:rsidRPr="00824945">
        <w:rPr>
          <w:rFonts w:cs="Arial"/>
          <w:b/>
          <w:sz w:val="20"/>
          <w:szCs w:val="22"/>
        </w:rPr>
        <w:t>Lote 1</w:t>
      </w:r>
    </w:p>
    <w:p w14:paraId="6D4FFAA9" w14:textId="77777777" w:rsidR="00717506" w:rsidRDefault="00717506" w:rsidP="00717506">
      <w:pPr>
        <w:ind w:left="1134" w:right="127"/>
        <w:jc w:val="both"/>
        <w:rPr>
          <w:rFonts w:cs="Arial"/>
          <w:sz w:val="20"/>
          <w:szCs w:val="22"/>
        </w:rPr>
      </w:pPr>
    </w:p>
    <w:p w14:paraId="6D4FFAAA" w14:textId="02ABC43E" w:rsidR="00717506" w:rsidRPr="00717506" w:rsidRDefault="00824945" w:rsidP="00717506">
      <w:pPr>
        <w:ind w:left="1134" w:right="127"/>
        <w:jc w:val="both"/>
        <w:rPr>
          <w:rFonts w:cs="Arial"/>
          <w:sz w:val="20"/>
          <w:szCs w:val="22"/>
        </w:rPr>
      </w:pPr>
      <w:r w:rsidRPr="00717506">
        <w:rPr>
          <w:rFonts w:cs="Arial"/>
          <w:sz w:val="20"/>
          <w:szCs w:val="22"/>
        </w:rPr>
        <w:t>1. Oferta</w:t>
      </w:r>
      <w:r w:rsidR="00717506" w:rsidRPr="00717506">
        <w:rPr>
          <w:rFonts w:cs="Arial"/>
          <w:sz w:val="20"/>
          <w:szCs w:val="22"/>
        </w:rPr>
        <w:t xml:space="preserve"> Económica: </w:t>
      </w:r>
    </w:p>
    <w:p w14:paraId="6D4FFAAB" w14:textId="77777777" w:rsidR="00717506" w:rsidRPr="00717506" w:rsidRDefault="00717506" w:rsidP="00717506">
      <w:pPr>
        <w:ind w:left="1134" w:right="127"/>
        <w:jc w:val="both"/>
        <w:rPr>
          <w:rFonts w:cs="Arial"/>
          <w:sz w:val="20"/>
          <w:szCs w:val="22"/>
        </w:rPr>
      </w:pPr>
      <w:r w:rsidRPr="00717506">
        <w:rPr>
          <w:rFonts w:cs="Arial"/>
          <w:sz w:val="20"/>
          <w:szCs w:val="22"/>
        </w:rPr>
        <w:t>Precio (IVA excluido): …………………….. € (</w:t>
      </w:r>
      <w:proofErr w:type="gramStart"/>
      <w:r w:rsidRPr="00717506">
        <w:rPr>
          <w:rFonts w:cs="Arial"/>
          <w:sz w:val="20"/>
          <w:szCs w:val="22"/>
        </w:rPr>
        <w:t>en</w:t>
      </w:r>
      <w:proofErr w:type="gramEnd"/>
      <w:r w:rsidRPr="00717506">
        <w:rPr>
          <w:rFonts w:cs="Arial"/>
          <w:sz w:val="20"/>
          <w:szCs w:val="22"/>
        </w:rPr>
        <w:t xml:space="preserve"> letra y cifras).</w:t>
      </w:r>
    </w:p>
    <w:p w14:paraId="6D4FFAAC" w14:textId="77777777" w:rsidR="00717506" w:rsidRPr="00717506" w:rsidRDefault="00717506" w:rsidP="00717506">
      <w:pPr>
        <w:ind w:left="1134" w:right="127"/>
        <w:jc w:val="both"/>
        <w:rPr>
          <w:rFonts w:cs="Arial"/>
          <w:sz w:val="20"/>
          <w:szCs w:val="22"/>
        </w:rPr>
      </w:pPr>
      <w:r w:rsidRPr="00717506">
        <w:rPr>
          <w:rFonts w:cs="Arial"/>
          <w:sz w:val="20"/>
          <w:szCs w:val="22"/>
        </w:rPr>
        <w:t>IVA (</w:t>
      </w:r>
      <w:proofErr w:type="gramStart"/>
      <w:r w:rsidRPr="00717506">
        <w:rPr>
          <w:rFonts w:cs="Arial"/>
          <w:sz w:val="20"/>
          <w:szCs w:val="22"/>
        </w:rPr>
        <w:t>Tipo …</w:t>
      </w:r>
      <w:proofErr w:type="gramEnd"/>
      <w:r w:rsidRPr="00717506">
        <w:rPr>
          <w:rFonts w:cs="Arial"/>
          <w:sz w:val="20"/>
          <w:szCs w:val="22"/>
        </w:rPr>
        <w:t>……%..): …………………….. € (</w:t>
      </w:r>
      <w:proofErr w:type="gramStart"/>
      <w:r w:rsidRPr="00717506">
        <w:rPr>
          <w:rFonts w:cs="Arial"/>
          <w:sz w:val="20"/>
          <w:szCs w:val="22"/>
        </w:rPr>
        <w:t>en</w:t>
      </w:r>
      <w:proofErr w:type="gramEnd"/>
      <w:r w:rsidRPr="00717506">
        <w:rPr>
          <w:rFonts w:cs="Arial"/>
          <w:sz w:val="20"/>
          <w:szCs w:val="22"/>
        </w:rPr>
        <w:t xml:space="preserve"> letra y cifras).</w:t>
      </w:r>
    </w:p>
    <w:p w14:paraId="6D4FFAAD" w14:textId="77777777" w:rsidR="00717506" w:rsidRPr="00717506" w:rsidRDefault="00717506" w:rsidP="00717506">
      <w:pPr>
        <w:ind w:left="1134" w:right="127"/>
        <w:jc w:val="both"/>
        <w:rPr>
          <w:rFonts w:cs="Arial"/>
          <w:sz w:val="20"/>
          <w:szCs w:val="22"/>
        </w:rPr>
      </w:pPr>
      <w:r w:rsidRPr="00717506">
        <w:rPr>
          <w:rFonts w:cs="Arial"/>
          <w:sz w:val="20"/>
          <w:szCs w:val="22"/>
        </w:rPr>
        <w:t>Precio (IVA incluido</w:t>
      </w:r>
      <w:proofErr w:type="gramStart"/>
      <w:r w:rsidRPr="00717506">
        <w:rPr>
          <w:rFonts w:cs="Arial"/>
          <w:sz w:val="20"/>
          <w:szCs w:val="22"/>
        </w:rPr>
        <w:t>) …</w:t>
      </w:r>
      <w:proofErr w:type="gramEnd"/>
      <w:r w:rsidRPr="00717506">
        <w:rPr>
          <w:rFonts w:cs="Arial"/>
          <w:sz w:val="20"/>
          <w:szCs w:val="22"/>
        </w:rPr>
        <w:t>………………….. € (</w:t>
      </w:r>
      <w:proofErr w:type="gramStart"/>
      <w:r w:rsidRPr="00717506">
        <w:rPr>
          <w:rFonts w:cs="Arial"/>
          <w:sz w:val="20"/>
          <w:szCs w:val="22"/>
        </w:rPr>
        <w:t>en</w:t>
      </w:r>
      <w:proofErr w:type="gramEnd"/>
      <w:r w:rsidRPr="00717506">
        <w:rPr>
          <w:rFonts w:cs="Arial"/>
          <w:sz w:val="20"/>
          <w:szCs w:val="22"/>
        </w:rPr>
        <w:t xml:space="preserve"> letra y cifras).</w:t>
      </w:r>
    </w:p>
    <w:p w14:paraId="6D4FFAAE" w14:textId="77777777" w:rsidR="00717506" w:rsidRPr="00717506" w:rsidRDefault="00717506" w:rsidP="00717506">
      <w:pPr>
        <w:ind w:left="1134" w:right="127"/>
        <w:jc w:val="both"/>
        <w:rPr>
          <w:rFonts w:cs="Arial"/>
          <w:sz w:val="20"/>
          <w:szCs w:val="22"/>
        </w:rPr>
      </w:pPr>
    </w:p>
    <w:p w14:paraId="6D4FFAAF" w14:textId="77777777" w:rsidR="00717506" w:rsidRPr="00717506" w:rsidRDefault="00717506" w:rsidP="00717506">
      <w:pPr>
        <w:ind w:left="1134" w:right="127"/>
        <w:jc w:val="both"/>
        <w:rPr>
          <w:rFonts w:cs="Arial"/>
          <w:sz w:val="20"/>
          <w:szCs w:val="22"/>
        </w:rPr>
      </w:pPr>
    </w:p>
    <w:p w14:paraId="6D4FFAB0" w14:textId="77777777" w:rsidR="00717506" w:rsidRPr="00717506" w:rsidRDefault="00717506" w:rsidP="00717506">
      <w:pPr>
        <w:ind w:left="1134" w:right="127"/>
        <w:jc w:val="both"/>
        <w:rPr>
          <w:rFonts w:cs="Arial"/>
          <w:sz w:val="20"/>
          <w:szCs w:val="22"/>
        </w:rPr>
      </w:pPr>
      <w:r w:rsidRPr="00717506">
        <w:rPr>
          <w:rFonts w:cs="Arial"/>
          <w:sz w:val="20"/>
          <w:szCs w:val="22"/>
        </w:rPr>
        <w:t>2. Ampliación del plazo de garantía:.......................................</w:t>
      </w:r>
    </w:p>
    <w:p w14:paraId="6D4FFAB1" w14:textId="77777777" w:rsidR="00717506" w:rsidRPr="00717506" w:rsidRDefault="00717506" w:rsidP="00717506">
      <w:pPr>
        <w:ind w:left="1134" w:right="127"/>
        <w:jc w:val="both"/>
        <w:rPr>
          <w:rFonts w:cs="Arial"/>
          <w:sz w:val="20"/>
          <w:szCs w:val="22"/>
        </w:rPr>
      </w:pPr>
    </w:p>
    <w:p w14:paraId="6D4FFAB2" w14:textId="77777777" w:rsidR="00717506" w:rsidRPr="00717506" w:rsidRDefault="00717506" w:rsidP="00717506">
      <w:pPr>
        <w:ind w:left="1134" w:right="127"/>
        <w:jc w:val="both"/>
        <w:rPr>
          <w:rFonts w:cs="Arial"/>
          <w:sz w:val="20"/>
          <w:szCs w:val="22"/>
        </w:rPr>
      </w:pPr>
    </w:p>
    <w:p w14:paraId="6D4FFAB3" w14:textId="77777777" w:rsidR="00717506" w:rsidRDefault="00717506" w:rsidP="00717506">
      <w:pPr>
        <w:ind w:left="1134" w:right="127"/>
        <w:jc w:val="both"/>
        <w:rPr>
          <w:rFonts w:cs="Arial"/>
          <w:sz w:val="20"/>
          <w:szCs w:val="22"/>
        </w:rPr>
      </w:pPr>
      <w:r w:rsidRPr="00717506">
        <w:rPr>
          <w:rFonts w:cs="Arial"/>
          <w:sz w:val="20"/>
          <w:szCs w:val="22"/>
        </w:rPr>
        <w:t>3. Ampliación del porcentaje para control de calidad externo de la  obra sobre el mínimo establecido: …………… %.</w:t>
      </w:r>
    </w:p>
    <w:p w14:paraId="78F2A22C" w14:textId="77777777" w:rsidR="00824945" w:rsidRPr="00717506" w:rsidRDefault="00824945" w:rsidP="00717506">
      <w:pPr>
        <w:ind w:left="1134" w:right="127"/>
        <w:jc w:val="both"/>
        <w:rPr>
          <w:rFonts w:cs="Arial"/>
          <w:sz w:val="20"/>
          <w:szCs w:val="22"/>
        </w:rPr>
      </w:pPr>
    </w:p>
    <w:p w14:paraId="58912AE2" w14:textId="4E64DE0D" w:rsidR="00824945" w:rsidRPr="00824945" w:rsidRDefault="00824945" w:rsidP="00824945">
      <w:pPr>
        <w:ind w:right="127"/>
        <w:jc w:val="both"/>
        <w:rPr>
          <w:rFonts w:cs="Arial"/>
          <w:b/>
          <w:sz w:val="20"/>
          <w:szCs w:val="22"/>
        </w:rPr>
      </w:pPr>
      <w:r w:rsidRPr="00824945">
        <w:rPr>
          <w:rFonts w:cs="Arial"/>
          <w:b/>
          <w:sz w:val="20"/>
          <w:szCs w:val="22"/>
        </w:rPr>
        <w:t xml:space="preserve">Lote </w:t>
      </w:r>
      <w:r>
        <w:rPr>
          <w:rFonts w:cs="Arial"/>
          <w:b/>
          <w:sz w:val="20"/>
          <w:szCs w:val="22"/>
        </w:rPr>
        <w:t>2</w:t>
      </w:r>
    </w:p>
    <w:p w14:paraId="5426F764" w14:textId="77777777" w:rsidR="00824945" w:rsidRDefault="00824945" w:rsidP="00824945">
      <w:pPr>
        <w:ind w:left="1134" w:right="127"/>
        <w:jc w:val="both"/>
        <w:rPr>
          <w:rFonts w:cs="Arial"/>
          <w:sz w:val="20"/>
          <w:szCs w:val="22"/>
        </w:rPr>
      </w:pPr>
    </w:p>
    <w:p w14:paraId="75EDA89E" w14:textId="77777777" w:rsidR="00824945" w:rsidRPr="00717506" w:rsidRDefault="00824945" w:rsidP="00824945">
      <w:pPr>
        <w:ind w:left="1134" w:right="127"/>
        <w:jc w:val="both"/>
        <w:rPr>
          <w:rFonts w:cs="Arial"/>
          <w:sz w:val="20"/>
          <w:szCs w:val="22"/>
        </w:rPr>
      </w:pPr>
      <w:r w:rsidRPr="00717506">
        <w:rPr>
          <w:rFonts w:cs="Arial"/>
          <w:sz w:val="20"/>
          <w:szCs w:val="22"/>
        </w:rPr>
        <w:t xml:space="preserve">1. Oferta Económica: </w:t>
      </w:r>
    </w:p>
    <w:p w14:paraId="396AA7D1" w14:textId="77777777" w:rsidR="00824945" w:rsidRPr="00717506" w:rsidRDefault="00824945" w:rsidP="00824945">
      <w:pPr>
        <w:ind w:left="1134" w:right="127"/>
        <w:jc w:val="both"/>
        <w:rPr>
          <w:rFonts w:cs="Arial"/>
          <w:sz w:val="20"/>
          <w:szCs w:val="22"/>
        </w:rPr>
      </w:pPr>
      <w:r w:rsidRPr="00717506">
        <w:rPr>
          <w:rFonts w:cs="Arial"/>
          <w:sz w:val="20"/>
          <w:szCs w:val="22"/>
        </w:rPr>
        <w:t>Precio (IVA excluido): …………………….. € (</w:t>
      </w:r>
      <w:proofErr w:type="gramStart"/>
      <w:r w:rsidRPr="00717506">
        <w:rPr>
          <w:rFonts w:cs="Arial"/>
          <w:sz w:val="20"/>
          <w:szCs w:val="22"/>
        </w:rPr>
        <w:t>en</w:t>
      </w:r>
      <w:proofErr w:type="gramEnd"/>
      <w:r w:rsidRPr="00717506">
        <w:rPr>
          <w:rFonts w:cs="Arial"/>
          <w:sz w:val="20"/>
          <w:szCs w:val="22"/>
        </w:rPr>
        <w:t xml:space="preserve"> letra y cifras).</w:t>
      </w:r>
    </w:p>
    <w:p w14:paraId="4BB4BE7D" w14:textId="77777777" w:rsidR="00824945" w:rsidRPr="00717506" w:rsidRDefault="00824945" w:rsidP="00824945">
      <w:pPr>
        <w:ind w:left="1134" w:right="127"/>
        <w:jc w:val="both"/>
        <w:rPr>
          <w:rFonts w:cs="Arial"/>
          <w:sz w:val="20"/>
          <w:szCs w:val="22"/>
        </w:rPr>
      </w:pPr>
      <w:r w:rsidRPr="00717506">
        <w:rPr>
          <w:rFonts w:cs="Arial"/>
          <w:sz w:val="20"/>
          <w:szCs w:val="22"/>
        </w:rPr>
        <w:t>IVA (</w:t>
      </w:r>
      <w:proofErr w:type="gramStart"/>
      <w:r w:rsidRPr="00717506">
        <w:rPr>
          <w:rFonts w:cs="Arial"/>
          <w:sz w:val="20"/>
          <w:szCs w:val="22"/>
        </w:rPr>
        <w:t>Tipo …</w:t>
      </w:r>
      <w:proofErr w:type="gramEnd"/>
      <w:r w:rsidRPr="00717506">
        <w:rPr>
          <w:rFonts w:cs="Arial"/>
          <w:sz w:val="20"/>
          <w:szCs w:val="22"/>
        </w:rPr>
        <w:t>……%..): …………………….. € (</w:t>
      </w:r>
      <w:proofErr w:type="gramStart"/>
      <w:r w:rsidRPr="00717506">
        <w:rPr>
          <w:rFonts w:cs="Arial"/>
          <w:sz w:val="20"/>
          <w:szCs w:val="22"/>
        </w:rPr>
        <w:t>en</w:t>
      </w:r>
      <w:proofErr w:type="gramEnd"/>
      <w:r w:rsidRPr="00717506">
        <w:rPr>
          <w:rFonts w:cs="Arial"/>
          <w:sz w:val="20"/>
          <w:szCs w:val="22"/>
        </w:rPr>
        <w:t xml:space="preserve"> letra y cifras).</w:t>
      </w:r>
    </w:p>
    <w:p w14:paraId="6FFC98C6" w14:textId="77777777" w:rsidR="00824945" w:rsidRPr="00717506" w:rsidRDefault="00824945" w:rsidP="00824945">
      <w:pPr>
        <w:ind w:left="1134" w:right="127"/>
        <w:jc w:val="both"/>
        <w:rPr>
          <w:rFonts w:cs="Arial"/>
          <w:sz w:val="20"/>
          <w:szCs w:val="22"/>
        </w:rPr>
      </w:pPr>
      <w:r w:rsidRPr="00717506">
        <w:rPr>
          <w:rFonts w:cs="Arial"/>
          <w:sz w:val="20"/>
          <w:szCs w:val="22"/>
        </w:rPr>
        <w:t>Precio (IVA incluido</w:t>
      </w:r>
      <w:proofErr w:type="gramStart"/>
      <w:r w:rsidRPr="00717506">
        <w:rPr>
          <w:rFonts w:cs="Arial"/>
          <w:sz w:val="20"/>
          <w:szCs w:val="22"/>
        </w:rPr>
        <w:t>) …</w:t>
      </w:r>
      <w:proofErr w:type="gramEnd"/>
      <w:r w:rsidRPr="00717506">
        <w:rPr>
          <w:rFonts w:cs="Arial"/>
          <w:sz w:val="20"/>
          <w:szCs w:val="22"/>
        </w:rPr>
        <w:t>………………….. € (</w:t>
      </w:r>
      <w:proofErr w:type="gramStart"/>
      <w:r w:rsidRPr="00717506">
        <w:rPr>
          <w:rFonts w:cs="Arial"/>
          <w:sz w:val="20"/>
          <w:szCs w:val="22"/>
        </w:rPr>
        <w:t>en</w:t>
      </w:r>
      <w:proofErr w:type="gramEnd"/>
      <w:r w:rsidRPr="00717506">
        <w:rPr>
          <w:rFonts w:cs="Arial"/>
          <w:sz w:val="20"/>
          <w:szCs w:val="22"/>
        </w:rPr>
        <w:t xml:space="preserve"> letra y cifras).</w:t>
      </w:r>
    </w:p>
    <w:p w14:paraId="487DDC30" w14:textId="77777777" w:rsidR="00824945" w:rsidRPr="00717506" w:rsidRDefault="00824945" w:rsidP="00824945">
      <w:pPr>
        <w:ind w:left="1134" w:right="127"/>
        <w:jc w:val="both"/>
        <w:rPr>
          <w:rFonts w:cs="Arial"/>
          <w:sz w:val="20"/>
          <w:szCs w:val="22"/>
        </w:rPr>
      </w:pPr>
    </w:p>
    <w:p w14:paraId="1F750BCF" w14:textId="77777777" w:rsidR="00824945" w:rsidRPr="00717506" w:rsidRDefault="00824945" w:rsidP="00824945">
      <w:pPr>
        <w:ind w:left="1134" w:right="127"/>
        <w:jc w:val="both"/>
        <w:rPr>
          <w:rFonts w:cs="Arial"/>
          <w:sz w:val="20"/>
          <w:szCs w:val="22"/>
        </w:rPr>
      </w:pPr>
    </w:p>
    <w:p w14:paraId="6852CD07" w14:textId="77777777" w:rsidR="00824945" w:rsidRPr="00717506" w:rsidRDefault="00824945" w:rsidP="00824945">
      <w:pPr>
        <w:ind w:left="1134" w:right="127"/>
        <w:jc w:val="both"/>
        <w:rPr>
          <w:rFonts w:cs="Arial"/>
          <w:sz w:val="20"/>
          <w:szCs w:val="22"/>
        </w:rPr>
      </w:pPr>
      <w:r w:rsidRPr="00717506">
        <w:rPr>
          <w:rFonts w:cs="Arial"/>
          <w:sz w:val="20"/>
          <w:szCs w:val="22"/>
        </w:rPr>
        <w:t>2. Ampliación del plazo de garantía:.......................................</w:t>
      </w:r>
    </w:p>
    <w:p w14:paraId="4B9074A9" w14:textId="77777777" w:rsidR="00824945" w:rsidRPr="00717506" w:rsidRDefault="00824945" w:rsidP="00824945">
      <w:pPr>
        <w:ind w:left="1134" w:right="127"/>
        <w:jc w:val="both"/>
        <w:rPr>
          <w:rFonts w:cs="Arial"/>
          <w:sz w:val="20"/>
          <w:szCs w:val="22"/>
        </w:rPr>
      </w:pPr>
    </w:p>
    <w:p w14:paraId="7FD85F8B" w14:textId="77777777" w:rsidR="00824945" w:rsidRPr="00717506" w:rsidRDefault="00824945" w:rsidP="00824945">
      <w:pPr>
        <w:ind w:left="1134" w:right="127"/>
        <w:jc w:val="both"/>
        <w:rPr>
          <w:rFonts w:cs="Arial"/>
          <w:sz w:val="20"/>
          <w:szCs w:val="22"/>
        </w:rPr>
      </w:pPr>
    </w:p>
    <w:p w14:paraId="2AD643C5" w14:textId="77777777" w:rsidR="00824945" w:rsidRDefault="00824945" w:rsidP="00824945">
      <w:pPr>
        <w:ind w:left="1134" w:right="127"/>
        <w:jc w:val="both"/>
        <w:rPr>
          <w:rFonts w:cs="Arial"/>
          <w:sz w:val="20"/>
          <w:szCs w:val="22"/>
        </w:rPr>
      </w:pPr>
      <w:r w:rsidRPr="00717506">
        <w:rPr>
          <w:rFonts w:cs="Arial"/>
          <w:sz w:val="20"/>
          <w:szCs w:val="22"/>
        </w:rPr>
        <w:t>3. Ampliación del porcentaje para control de calidad externo de la  obra sobre el mínimo establecido: …………… %.</w:t>
      </w:r>
    </w:p>
    <w:p w14:paraId="6C59258B" w14:textId="77777777" w:rsidR="00824945" w:rsidRDefault="00824945" w:rsidP="00824945">
      <w:pPr>
        <w:ind w:left="1134" w:right="127"/>
        <w:jc w:val="both"/>
        <w:rPr>
          <w:rFonts w:cs="Arial"/>
          <w:sz w:val="20"/>
          <w:szCs w:val="22"/>
        </w:rPr>
      </w:pPr>
    </w:p>
    <w:p w14:paraId="493BEBFA" w14:textId="772D8D4F" w:rsidR="00824945" w:rsidRPr="00824945" w:rsidRDefault="00824945" w:rsidP="00824945">
      <w:pPr>
        <w:ind w:right="127"/>
        <w:jc w:val="both"/>
        <w:rPr>
          <w:rFonts w:cs="Arial"/>
          <w:b/>
          <w:sz w:val="20"/>
          <w:szCs w:val="22"/>
        </w:rPr>
      </w:pPr>
      <w:r w:rsidRPr="00824945">
        <w:rPr>
          <w:rFonts w:cs="Arial"/>
          <w:b/>
          <w:sz w:val="20"/>
          <w:szCs w:val="22"/>
        </w:rPr>
        <w:t xml:space="preserve">Lote </w:t>
      </w:r>
      <w:r>
        <w:rPr>
          <w:rFonts w:cs="Arial"/>
          <w:b/>
          <w:sz w:val="20"/>
          <w:szCs w:val="22"/>
        </w:rPr>
        <w:t>3</w:t>
      </w:r>
    </w:p>
    <w:p w14:paraId="1AD8A28D" w14:textId="77777777" w:rsidR="00824945" w:rsidRDefault="00824945" w:rsidP="00824945">
      <w:pPr>
        <w:ind w:left="1134" w:right="127"/>
        <w:jc w:val="both"/>
        <w:rPr>
          <w:rFonts w:cs="Arial"/>
          <w:sz w:val="20"/>
          <w:szCs w:val="22"/>
        </w:rPr>
      </w:pPr>
    </w:p>
    <w:p w14:paraId="03E0AEB4" w14:textId="77777777" w:rsidR="00824945" w:rsidRPr="00717506" w:rsidRDefault="00824945" w:rsidP="00824945">
      <w:pPr>
        <w:ind w:left="1134" w:right="127"/>
        <w:jc w:val="both"/>
        <w:rPr>
          <w:rFonts w:cs="Arial"/>
          <w:sz w:val="20"/>
          <w:szCs w:val="22"/>
        </w:rPr>
      </w:pPr>
      <w:r w:rsidRPr="00717506">
        <w:rPr>
          <w:rFonts w:cs="Arial"/>
          <w:sz w:val="20"/>
          <w:szCs w:val="22"/>
        </w:rPr>
        <w:t xml:space="preserve">1. Oferta Económica: </w:t>
      </w:r>
    </w:p>
    <w:p w14:paraId="5D9ADAB3" w14:textId="77777777" w:rsidR="00824945" w:rsidRPr="00717506" w:rsidRDefault="00824945" w:rsidP="00824945">
      <w:pPr>
        <w:ind w:left="1134" w:right="127"/>
        <w:jc w:val="both"/>
        <w:rPr>
          <w:rFonts w:cs="Arial"/>
          <w:sz w:val="20"/>
          <w:szCs w:val="22"/>
        </w:rPr>
      </w:pPr>
      <w:r w:rsidRPr="00717506">
        <w:rPr>
          <w:rFonts w:cs="Arial"/>
          <w:sz w:val="20"/>
          <w:szCs w:val="22"/>
        </w:rPr>
        <w:t>Precio (IVA excluido): …………………….. € (</w:t>
      </w:r>
      <w:proofErr w:type="gramStart"/>
      <w:r w:rsidRPr="00717506">
        <w:rPr>
          <w:rFonts w:cs="Arial"/>
          <w:sz w:val="20"/>
          <w:szCs w:val="22"/>
        </w:rPr>
        <w:t>en</w:t>
      </w:r>
      <w:proofErr w:type="gramEnd"/>
      <w:r w:rsidRPr="00717506">
        <w:rPr>
          <w:rFonts w:cs="Arial"/>
          <w:sz w:val="20"/>
          <w:szCs w:val="22"/>
        </w:rPr>
        <w:t xml:space="preserve"> letra y cifras).</w:t>
      </w:r>
    </w:p>
    <w:p w14:paraId="18C4DE6B" w14:textId="77777777" w:rsidR="00824945" w:rsidRPr="00717506" w:rsidRDefault="00824945" w:rsidP="00824945">
      <w:pPr>
        <w:ind w:left="1134" w:right="127"/>
        <w:jc w:val="both"/>
        <w:rPr>
          <w:rFonts w:cs="Arial"/>
          <w:sz w:val="20"/>
          <w:szCs w:val="22"/>
        </w:rPr>
      </w:pPr>
      <w:r w:rsidRPr="00717506">
        <w:rPr>
          <w:rFonts w:cs="Arial"/>
          <w:sz w:val="20"/>
          <w:szCs w:val="22"/>
        </w:rPr>
        <w:t>IVA (</w:t>
      </w:r>
      <w:proofErr w:type="gramStart"/>
      <w:r w:rsidRPr="00717506">
        <w:rPr>
          <w:rFonts w:cs="Arial"/>
          <w:sz w:val="20"/>
          <w:szCs w:val="22"/>
        </w:rPr>
        <w:t>Tipo …</w:t>
      </w:r>
      <w:proofErr w:type="gramEnd"/>
      <w:r w:rsidRPr="00717506">
        <w:rPr>
          <w:rFonts w:cs="Arial"/>
          <w:sz w:val="20"/>
          <w:szCs w:val="22"/>
        </w:rPr>
        <w:t>……%..): …………………….. € (</w:t>
      </w:r>
      <w:proofErr w:type="gramStart"/>
      <w:r w:rsidRPr="00717506">
        <w:rPr>
          <w:rFonts w:cs="Arial"/>
          <w:sz w:val="20"/>
          <w:szCs w:val="22"/>
        </w:rPr>
        <w:t>en</w:t>
      </w:r>
      <w:proofErr w:type="gramEnd"/>
      <w:r w:rsidRPr="00717506">
        <w:rPr>
          <w:rFonts w:cs="Arial"/>
          <w:sz w:val="20"/>
          <w:szCs w:val="22"/>
        </w:rPr>
        <w:t xml:space="preserve"> letra y cifras).</w:t>
      </w:r>
    </w:p>
    <w:p w14:paraId="53957D18" w14:textId="77777777" w:rsidR="00824945" w:rsidRPr="00717506" w:rsidRDefault="00824945" w:rsidP="00824945">
      <w:pPr>
        <w:ind w:left="1134" w:right="127"/>
        <w:jc w:val="both"/>
        <w:rPr>
          <w:rFonts w:cs="Arial"/>
          <w:sz w:val="20"/>
          <w:szCs w:val="22"/>
        </w:rPr>
      </w:pPr>
      <w:r w:rsidRPr="00717506">
        <w:rPr>
          <w:rFonts w:cs="Arial"/>
          <w:sz w:val="20"/>
          <w:szCs w:val="22"/>
        </w:rPr>
        <w:t>Precio (IVA incluido</w:t>
      </w:r>
      <w:proofErr w:type="gramStart"/>
      <w:r w:rsidRPr="00717506">
        <w:rPr>
          <w:rFonts w:cs="Arial"/>
          <w:sz w:val="20"/>
          <w:szCs w:val="22"/>
        </w:rPr>
        <w:t>) …</w:t>
      </w:r>
      <w:proofErr w:type="gramEnd"/>
      <w:r w:rsidRPr="00717506">
        <w:rPr>
          <w:rFonts w:cs="Arial"/>
          <w:sz w:val="20"/>
          <w:szCs w:val="22"/>
        </w:rPr>
        <w:t>………………….. € (</w:t>
      </w:r>
      <w:proofErr w:type="gramStart"/>
      <w:r w:rsidRPr="00717506">
        <w:rPr>
          <w:rFonts w:cs="Arial"/>
          <w:sz w:val="20"/>
          <w:szCs w:val="22"/>
        </w:rPr>
        <w:t>en</w:t>
      </w:r>
      <w:proofErr w:type="gramEnd"/>
      <w:r w:rsidRPr="00717506">
        <w:rPr>
          <w:rFonts w:cs="Arial"/>
          <w:sz w:val="20"/>
          <w:szCs w:val="22"/>
        </w:rPr>
        <w:t xml:space="preserve"> letra y cifras).</w:t>
      </w:r>
    </w:p>
    <w:p w14:paraId="28ECF3D6" w14:textId="77777777" w:rsidR="00824945" w:rsidRPr="00717506" w:rsidRDefault="00824945" w:rsidP="00824945">
      <w:pPr>
        <w:ind w:left="1134" w:right="127"/>
        <w:jc w:val="both"/>
        <w:rPr>
          <w:rFonts w:cs="Arial"/>
          <w:sz w:val="20"/>
          <w:szCs w:val="22"/>
        </w:rPr>
      </w:pPr>
    </w:p>
    <w:p w14:paraId="255324B9" w14:textId="77777777" w:rsidR="00824945" w:rsidRPr="00717506" w:rsidRDefault="00824945" w:rsidP="00824945">
      <w:pPr>
        <w:ind w:left="1134" w:right="127"/>
        <w:jc w:val="both"/>
        <w:rPr>
          <w:rFonts w:cs="Arial"/>
          <w:sz w:val="20"/>
          <w:szCs w:val="22"/>
        </w:rPr>
      </w:pPr>
    </w:p>
    <w:p w14:paraId="01B487BB" w14:textId="77777777" w:rsidR="00824945" w:rsidRPr="00717506" w:rsidRDefault="00824945" w:rsidP="00824945">
      <w:pPr>
        <w:ind w:left="1134" w:right="127"/>
        <w:jc w:val="both"/>
        <w:rPr>
          <w:rFonts w:cs="Arial"/>
          <w:sz w:val="20"/>
          <w:szCs w:val="22"/>
        </w:rPr>
      </w:pPr>
      <w:r w:rsidRPr="00717506">
        <w:rPr>
          <w:rFonts w:cs="Arial"/>
          <w:sz w:val="20"/>
          <w:szCs w:val="22"/>
        </w:rPr>
        <w:t>2. Ampliación del plazo de garantía:.......................................</w:t>
      </w:r>
    </w:p>
    <w:p w14:paraId="05C7BF18" w14:textId="77777777" w:rsidR="00824945" w:rsidRPr="00717506" w:rsidRDefault="00824945" w:rsidP="00824945">
      <w:pPr>
        <w:ind w:left="1134" w:right="127"/>
        <w:jc w:val="both"/>
        <w:rPr>
          <w:rFonts w:cs="Arial"/>
          <w:sz w:val="20"/>
          <w:szCs w:val="22"/>
        </w:rPr>
      </w:pPr>
    </w:p>
    <w:p w14:paraId="5AFAAB00" w14:textId="77777777" w:rsidR="00824945" w:rsidRPr="00717506" w:rsidRDefault="00824945" w:rsidP="00824945">
      <w:pPr>
        <w:ind w:left="1134" w:right="127"/>
        <w:jc w:val="both"/>
        <w:rPr>
          <w:rFonts w:cs="Arial"/>
          <w:sz w:val="20"/>
          <w:szCs w:val="22"/>
        </w:rPr>
      </w:pPr>
    </w:p>
    <w:p w14:paraId="5D7F0113" w14:textId="77777777" w:rsidR="00824945" w:rsidRPr="00717506" w:rsidRDefault="00824945" w:rsidP="00824945">
      <w:pPr>
        <w:ind w:left="1134" w:right="127"/>
        <w:jc w:val="both"/>
        <w:rPr>
          <w:rFonts w:cs="Arial"/>
          <w:sz w:val="20"/>
          <w:szCs w:val="22"/>
        </w:rPr>
      </w:pPr>
      <w:r w:rsidRPr="00717506">
        <w:rPr>
          <w:rFonts w:cs="Arial"/>
          <w:sz w:val="20"/>
          <w:szCs w:val="22"/>
        </w:rPr>
        <w:t>3. Ampliación del porcentaje para control de calidad externo de la  obra sobre el mínimo establecido: …………… %.</w:t>
      </w:r>
    </w:p>
    <w:p w14:paraId="0EA774E3" w14:textId="77777777" w:rsidR="00824945" w:rsidRPr="00717506" w:rsidRDefault="00824945" w:rsidP="00824945">
      <w:pPr>
        <w:ind w:left="1134" w:right="127"/>
        <w:jc w:val="both"/>
        <w:rPr>
          <w:rFonts w:cs="Arial"/>
          <w:sz w:val="20"/>
          <w:szCs w:val="22"/>
        </w:rPr>
      </w:pPr>
    </w:p>
    <w:p w14:paraId="6D4FFAB4" w14:textId="77777777" w:rsidR="00717506" w:rsidRPr="00717506" w:rsidRDefault="00717506" w:rsidP="00717506">
      <w:pPr>
        <w:ind w:right="127"/>
        <w:jc w:val="both"/>
        <w:rPr>
          <w:rFonts w:cs="Arial"/>
          <w:sz w:val="20"/>
          <w:szCs w:val="22"/>
        </w:rPr>
      </w:pPr>
    </w:p>
    <w:p w14:paraId="6D4FFAB5" w14:textId="77777777" w:rsidR="008F4706" w:rsidRDefault="008F4706" w:rsidP="003A009F">
      <w:pPr>
        <w:ind w:right="127"/>
        <w:jc w:val="both"/>
        <w:rPr>
          <w:rFonts w:cs="Arial"/>
          <w:sz w:val="20"/>
          <w:szCs w:val="22"/>
        </w:rPr>
      </w:pPr>
    </w:p>
    <w:p w14:paraId="6D4FFAB6" w14:textId="77777777" w:rsidR="00516DB2" w:rsidRPr="00E22A82" w:rsidRDefault="00516DB2" w:rsidP="00516DB2">
      <w:pPr>
        <w:autoSpaceDE w:val="0"/>
        <w:autoSpaceDN w:val="0"/>
        <w:adjustRightInd w:val="0"/>
        <w:jc w:val="both"/>
        <w:rPr>
          <w:rFonts w:cs="Arial"/>
          <w:sz w:val="20"/>
        </w:rPr>
      </w:pPr>
      <w:r w:rsidRPr="00E22A82">
        <w:rPr>
          <w:rFonts w:cs="Arial"/>
          <w:sz w:val="20"/>
        </w:rPr>
        <w:tab/>
        <w:t xml:space="preserve">Todo ello de acuerdo con </w:t>
      </w:r>
      <w:r>
        <w:rPr>
          <w:rFonts w:cs="Arial"/>
          <w:sz w:val="20"/>
        </w:rPr>
        <w:t xml:space="preserve">el proyecto </w:t>
      </w:r>
      <w:r w:rsidRPr="00E22A82">
        <w:rPr>
          <w:rFonts w:cs="Arial"/>
          <w:sz w:val="20"/>
        </w:rPr>
        <w:t xml:space="preserve">y </w:t>
      </w:r>
      <w:r>
        <w:rPr>
          <w:rFonts w:cs="Arial"/>
          <w:sz w:val="20"/>
        </w:rPr>
        <w:t xml:space="preserve">el </w:t>
      </w:r>
      <w:r w:rsidRPr="00E22A82">
        <w:rPr>
          <w:rFonts w:cs="Arial"/>
          <w:sz w:val="20"/>
        </w:rPr>
        <w:t xml:space="preserve">pliego de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w:t>
      </w:r>
      <w:proofErr w:type="spellStart"/>
      <w:r w:rsidRPr="00E22A82">
        <w:rPr>
          <w:rFonts w:cs="Arial"/>
          <w:sz w:val="20"/>
        </w:rPr>
        <w:t>sociolaboral</w:t>
      </w:r>
      <w:proofErr w:type="spellEnd"/>
      <w:r w:rsidRPr="00E22A82">
        <w:rPr>
          <w:rFonts w:cs="Arial"/>
          <w:sz w:val="20"/>
        </w:rPr>
        <w:t xml:space="preserve"> de las personas con discapacidad, y a la obligación de contratar a un número o porcentaje específico de personas con discapacidad.</w:t>
      </w:r>
    </w:p>
    <w:p w14:paraId="6D4FFAB7" w14:textId="77777777" w:rsidR="00516DB2" w:rsidRDefault="00516DB2" w:rsidP="002F224C">
      <w:pPr>
        <w:autoSpaceDE w:val="0"/>
        <w:autoSpaceDN w:val="0"/>
        <w:adjustRightInd w:val="0"/>
        <w:rPr>
          <w:rFonts w:cs="Arial"/>
          <w:b/>
          <w:bCs/>
          <w:szCs w:val="22"/>
        </w:rPr>
      </w:pPr>
    </w:p>
    <w:p w14:paraId="6D4FFAB8" w14:textId="77777777" w:rsidR="00516DB2" w:rsidRPr="002F224C" w:rsidRDefault="00516DB2" w:rsidP="002F224C">
      <w:pPr>
        <w:keepLines/>
        <w:jc w:val="both"/>
        <w:rPr>
          <w:rFonts w:cs="Arial"/>
          <w:sz w:val="20"/>
        </w:rPr>
      </w:pPr>
      <w:r>
        <w:rPr>
          <w:rFonts w:cs="Arial"/>
          <w:sz w:val="20"/>
        </w:rPr>
        <w:tab/>
      </w:r>
      <w:r>
        <w:rPr>
          <w:rFonts w:cs="Arial"/>
          <w:sz w:val="20"/>
        </w:rPr>
        <w:tab/>
      </w:r>
      <w:r>
        <w:rPr>
          <w:rFonts w:cs="Arial"/>
          <w:sz w:val="20"/>
        </w:rPr>
        <w:tab/>
      </w:r>
      <w:r w:rsidR="008F4706">
        <w:rPr>
          <w:rFonts w:cs="Arial"/>
          <w:sz w:val="20"/>
        </w:rPr>
        <w:t>Fdo.</w:t>
      </w:r>
    </w:p>
    <w:p w14:paraId="6D4FFAB9" w14:textId="77777777" w:rsidR="00516DB2" w:rsidRDefault="00516DB2" w:rsidP="00516DB2">
      <w:pPr>
        <w:pStyle w:val="Textoindependiente"/>
        <w:rPr>
          <w:rFonts w:cs="Arial"/>
          <w:b/>
          <w:sz w:val="20"/>
        </w:rPr>
      </w:pPr>
    </w:p>
    <w:p w14:paraId="6D4FFABA" w14:textId="77777777" w:rsidR="00255619" w:rsidRPr="00516DB2" w:rsidRDefault="00516DB2" w:rsidP="00516DB2">
      <w:pPr>
        <w:pStyle w:val="Textoindependiente"/>
        <w:rPr>
          <w:b/>
          <w:szCs w:val="22"/>
        </w:rPr>
      </w:pPr>
      <w:r w:rsidRPr="00516DB2">
        <w:rPr>
          <w:rFonts w:cs="Arial"/>
          <w:b/>
        </w:rPr>
        <w:t>DIRIGIDO AL ÓRGANO DE CONTRATACIÓN COMPETENTE</w:t>
      </w:r>
    </w:p>
    <w:sectPr w:rsidR="00255619" w:rsidRPr="00516DB2" w:rsidSect="0089407E">
      <w:headerReference w:type="default" r:id="rId9"/>
      <w:pgSz w:w="11906" w:h="16838"/>
      <w:pgMar w:top="119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5BD9C" w14:textId="77777777" w:rsidR="00661B0B" w:rsidRDefault="00661B0B" w:rsidP="00B35753">
      <w:r>
        <w:separator/>
      </w:r>
    </w:p>
  </w:endnote>
  <w:endnote w:type="continuationSeparator" w:id="0">
    <w:p w14:paraId="6803AE15" w14:textId="77777777" w:rsidR="00661B0B" w:rsidRDefault="00661B0B" w:rsidP="00B3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3A20" w14:textId="77777777" w:rsidR="00661B0B" w:rsidRDefault="00661B0B" w:rsidP="00B35753">
      <w:r>
        <w:separator/>
      </w:r>
    </w:p>
  </w:footnote>
  <w:footnote w:type="continuationSeparator" w:id="0">
    <w:p w14:paraId="76D9FD93" w14:textId="77777777" w:rsidR="00661B0B" w:rsidRDefault="00661B0B" w:rsidP="00B3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FABF" w14:textId="77777777" w:rsidR="00AE5DDB" w:rsidRPr="00735219" w:rsidRDefault="00AE5DDB" w:rsidP="00AE5DDB">
    <w:pPr>
      <w:suppressLineNumbers/>
      <w:pBdr>
        <w:top w:val="none" w:sz="0" w:space="0" w:color="000000"/>
        <w:left w:val="none" w:sz="0" w:space="0" w:color="000000"/>
        <w:bottom w:val="none" w:sz="0" w:space="0" w:color="000000"/>
        <w:right w:val="none" w:sz="0" w:space="0" w:color="000000"/>
      </w:pBdr>
      <w:tabs>
        <w:tab w:val="center" w:pos="4818"/>
        <w:tab w:val="right" w:pos="9637"/>
      </w:tabs>
      <w:rPr>
        <w:rFonts w:ascii="Verdana" w:eastAsia="Lucida Sans Unicode" w:hAnsi="Verdana"/>
        <w:b/>
        <w:bCs/>
        <w:kern w:val="1"/>
        <w:sz w:val="28"/>
        <w:szCs w:val="28"/>
      </w:rPr>
    </w:pPr>
    <w:r w:rsidRPr="00735219">
      <w:rPr>
        <w:rFonts w:ascii="Verdana" w:eastAsia="Lucida Sans Unicode" w:hAnsi="Verdana"/>
        <w:noProof/>
        <w:kern w:val="1"/>
        <w:sz w:val="20"/>
        <w:szCs w:val="24"/>
        <w:lang w:eastAsia="es-ES"/>
      </w:rPr>
      <w:drawing>
        <wp:inline distT="0" distB="0" distL="0" distR="0" wp14:anchorId="6D4FFAC2" wp14:editId="6D4FFAC3">
          <wp:extent cx="701040" cy="701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solidFill>
                    <a:srgbClr val="FFFFFF">
                      <a:alpha val="0"/>
                    </a:srgbClr>
                  </a:solidFill>
                  <a:ln>
                    <a:noFill/>
                  </a:ln>
                </pic:spPr>
              </pic:pic>
            </a:graphicData>
          </a:graphic>
        </wp:inline>
      </w:drawing>
    </w:r>
    <w:r w:rsidRPr="00735219">
      <w:rPr>
        <w:rFonts w:ascii="Verdana" w:eastAsia="Lucida Sans Unicode" w:hAnsi="Verdana"/>
        <w:kern w:val="1"/>
        <w:sz w:val="20"/>
        <w:szCs w:val="24"/>
      </w:rPr>
      <w:t xml:space="preserve"> </w:t>
    </w:r>
  </w:p>
  <w:p w14:paraId="6D4FFAC0" w14:textId="77777777" w:rsidR="00AE5DDB" w:rsidRPr="00735219" w:rsidRDefault="00AE5DDB" w:rsidP="00AE5DDB">
    <w:pPr>
      <w:suppressLineNumbers/>
      <w:pBdr>
        <w:top w:val="none" w:sz="0" w:space="0" w:color="000000"/>
        <w:left w:val="none" w:sz="0" w:space="0" w:color="000000"/>
        <w:bottom w:val="single" w:sz="4" w:space="5" w:color="000000"/>
        <w:right w:val="none" w:sz="0" w:space="0" w:color="000000"/>
      </w:pBdr>
      <w:tabs>
        <w:tab w:val="right" w:pos="9637"/>
      </w:tabs>
      <w:jc w:val="center"/>
      <w:rPr>
        <w:rFonts w:ascii="Verdana" w:eastAsia="Lucida Sans Unicode" w:hAnsi="Verdana"/>
        <w:kern w:val="1"/>
        <w:sz w:val="20"/>
        <w:szCs w:val="24"/>
      </w:rPr>
    </w:pPr>
    <w:r w:rsidRPr="00735219">
      <w:rPr>
        <w:rFonts w:ascii="Verdana" w:eastAsia="Lucida Sans Unicode" w:hAnsi="Verdana"/>
        <w:b/>
        <w:bCs/>
        <w:kern w:val="1"/>
        <w:sz w:val="28"/>
        <w:szCs w:val="28"/>
      </w:rPr>
      <w:t>Excmo. Ayuntamiento de Tor</w:t>
    </w:r>
    <w:r>
      <w:rPr>
        <w:rFonts w:ascii="Verdana" w:eastAsia="Lucida Sans Unicode" w:hAnsi="Verdana"/>
        <w:b/>
        <w:bCs/>
        <w:kern w:val="1"/>
        <w:sz w:val="28"/>
        <w:szCs w:val="28"/>
      </w:rPr>
      <w:t>o</w:t>
    </w:r>
  </w:p>
  <w:p w14:paraId="6D4FFAC1" w14:textId="77777777" w:rsidR="003A3B04" w:rsidRPr="0089407E" w:rsidRDefault="003A3B04">
    <w:pPr>
      <w:pStyle w:val="Encabezad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C25"/>
    <w:multiLevelType w:val="multilevel"/>
    <w:tmpl w:val="705E3018"/>
    <w:lvl w:ilvl="0">
      <w:start w:val="13"/>
      <w:numFmt w:val="decimal"/>
      <w:lvlText w:val="%1"/>
      <w:lvlJc w:val="left"/>
      <w:pPr>
        <w:tabs>
          <w:tab w:val="num" w:pos="600"/>
        </w:tabs>
        <w:ind w:left="600" w:hanging="600"/>
      </w:pPr>
      <w:rPr>
        <w:rFonts w:hint="default"/>
      </w:rPr>
    </w:lvl>
    <w:lvl w:ilvl="1">
      <w:start w:val="2"/>
      <w:numFmt w:val="decimal"/>
      <w:lvlText w:val="%1.1"/>
      <w:lvlJc w:val="left"/>
      <w:pPr>
        <w:tabs>
          <w:tab w:val="num" w:pos="660"/>
        </w:tabs>
        <w:ind w:left="660" w:hanging="60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60"/>
        </w:tabs>
        <w:ind w:left="96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1">
    <w:nsid w:val="03627427"/>
    <w:multiLevelType w:val="hybridMultilevel"/>
    <w:tmpl w:val="D7C88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FC4EC0"/>
    <w:multiLevelType w:val="hybridMultilevel"/>
    <w:tmpl w:val="A2B44B2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AA4FB3"/>
    <w:multiLevelType w:val="hybridMultilevel"/>
    <w:tmpl w:val="77F8D4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E86E21"/>
    <w:multiLevelType w:val="hybridMultilevel"/>
    <w:tmpl w:val="96FCEA7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F14153F"/>
    <w:multiLevelType w:val="hybridMultilevel"/>
    <w:tmpl w:val="810AECB2"/>
    <w:name w:val="WW8Num152"/>
    <w:lvl w:ilvl="0" w:tplc="6BD091AE">
      <w:start w:val="1"/>
      <w:numFmt w:val="bullet"/>
      <w:lvlText w:val=""/>
      <w:lvlJc w:val="left"/>
      <w:pPr>
        <w:ind w:left="1449" w:hanging="360"/>
      </w:pPr>
      <w:rPr>
        <w:rFonts w:ascii="Symbol" w:hAnsi="Symbol" w:hint="default"/>
      </w:rPr>
    </w:lvl>
    <w:lvl w:ilvl="1" w:tplc="0C0A0003" w:tentative="1">
      <w:start w:val="1"/>
      <w:numFmt w:val="bullet"/>
      <w:lvlText w:val="o"/>
      <w:lvlJc w:val="left"/>
      <w:pPr>
        <w:ind w:left="2169" w:hanging="360"/>
      </w:pPr>
      <w:rPr>
        <w:rFonts w:ascii="Courier New" w:hAnsi="Courier New" w:cs="Courier New" w:hint="default"/>
      </w:rPr>
    </w:lvl>
    <w:lvl w:ilvl="2" w:tplc="0C0A0005" w:tentative="1">
      <w:start w:val="1"/>
      <w:numFmt w:val="bullet"/>
      <w:lvlText w:val=""/>
      <w:lvlJc w:val="left"/>
      <w:pPr>
        <w:ind w:left="2889" w:hanging="360"/>
      </w:pPr>
      <w:rPr>
        <w:rFonts w:ascii="Wingdings" w:hAnsi="Wingdings" w:hint="default"/>
      </w:rPr>
    </w:lvl>
    <w:lvl w:ilvl="3" w:tplc="887EAEDC">
      <w:start w:val="1"/>
      <w:numFmt w:val="bullet"/>
      <w:lvlText w:val=""/>
      <w:lvlJc w:val="left"/>
      <w:pPr>
        <w:ind w:left="3609" w:hanging="360"/>
      </w:pPr>
      <w:rPr>
        <w:rFonts w:ascii="Symbol" w:hAnsi="Symbol" w:hint="default"/>
      </w:rPr>
    </w:lvl>
    <w:lvl w:ilvl="4" w:tplc="0C0A0003" w:tentative="1">
      <w:start w:val="1"/>
      <w:numFmt w:val="bullet"/>
      <w:lvlText w:val="o"/>
      <w:lvlJc w:val="left"/>
      <w:pPr>
        <w:ind w:left="4329" w:hanging="360"/>
      </w:pPr>
      <w:rPr>
        <w:rFonts w:ascii="Courier New" w:hAnsi="Courier New" w:cs="Courier New" w:hint="default"/>
      </w:rPr>
    </w:lvl>
    <w:lvl w:ilvl="5" w:tplc="0C0A0005" w:tentative="1">
      <w:start w:val="1"/>
      <w:numFmt w:val="bullet"/>
      <w:lvlText w:val=""/>
      <w:lvlJc w:val="left"/>
      <w:pPr>
        <w:ind w:left="5049" w:hanging="360"/>
      </w:pPr>
      <w:rPr>
        <w:rFonts w:ascii="Wingdings" w:hAnsi="Wingdings" w:hint="default"/>
      </w:rPr>
    </w:lvl>
    <w:lvl w:ilvl="6" w:tplc="0C0A0001" w:tentative="1">
      <w:start w:val="1"/>
      <w:numFmt w:val="bullet"/>
      <w:lvlText w:val=""/>
      <w:lvlJc w:val="left"/>
      <w:pPr>
        <w:ind w:left="5769" w:hanging="360"/>
      </w:pPr>
      <w:rPr>
        <w:rFonts w:ascii="Symbol" w:hAnsi="Symbol" w:hint="default"/>
      </w:rPr>
    </w:lvl>
    <w:lvl w:ilvl="7" w:tplc="0C0A0003" w:tentative="1">
      <w:start w:val="1"/>
      <w:numFmt w:val="bullet"/>
      <w:lvlText w:val="o"/>
      <w:lvlJc w:val="left"/>
      <w:pPr>
        <w:ind w:left="6489" w:hanging="360"/>
      </w:pPr>
      <w:rPr>
        <w:rFonts w:ascii="Courier New" w:hAnsi="Courier New" w:cs="Courier New" w:hint="default"/>
      </w:rPr>
    </w:lvl>
    <w:lvl w:ilvl="8" w:tplc="0C0A0005" w:tentative="1">
      <w:start w:val="1"/>
      <w:numFmt w:val="bullet"/>
      <w:lvlText w:val=""/>
      <w:lvlJc w:val="left"/>
      <w:pPr>
        <w:ind w:left="7209" w:hanging="360"/>
      </w:pPr>
      <w:rPr>
        <w:rFonts w:ascii="Wingdings" w:hAnsi="Wingdings" w:hint="default"/>
      </w:rPr>
    </w:lvl>
  </w:abstractNum>
  <w:abstractNum w:abstractNumId="6">
    <w:nsid w:val="0F1E3141"/>
    <w:multiLevelType w:val="hybridMultilevel"/>
    <w:tmpl w:val="A296F1E2"/>
    <w:lvl w:ilvl="0" w:tplc="AF08537E">
      <w:start w:val="1"/>
      <w:numFmt w:val="upperLetter"/>
      <w:lvlText w:val="%1."/>
      <w:lvlJc w:val="left"/>
      <w:pPr>
        <w:tabs>
          <w:tab w:val="num" w:pos="390"/>
        </w:tabs>
        <w:ind w:left="390" w:hanging="390"/>
      </w:pPr>
      <w:rPr>
        <w:rFonts w:hint="default"/>
      </w:rPr>
    </w:lvl>
    <w:lvl w:ilvl="1" w:tplc="0C0A0019" w:tentative="1">
      <w:start w:val="1"/>
      <w:numFmt w:val="lowerLetter"/>
      <w:lvlText w:val="%2."/>
      <w:lvlJc w:val="left"/>
      <w:pPr>
        <w:tabs>
          <w:tab w:val="num" w:pos="1119"/>
        </w:tabs>
        <w:ind w:left="1119" w:hanging="360"/>
      </w:pPr>
    </w:lvl>
    <w:lvl w:ilvl="2" w:tplc="0C0A001B" w:tentative="1">
      <w:start w:val="1"/>
      <w:numFmt w:val="lowerRoman"/>
      <w:lvlText w:val="%3."/>
      <w:lvlJc w:val="right"/>
      <w:pPr>
        <w:tabs>
          <w:tab w:val="num" w:pos="1839"/>
        </w:tabs>
        <w:ind w:left="1839" w:hanging="180"/>
      </w:pPr>
    </w:lvl>
    <w:lvl w:ilvl="3" w:tplc="0C0A000F" w:tentative="1">
      <w:start w:val="1"/>
      <w:numFmt w:val="decimal"/>
      <w:lvlText w:val="%4."/>
      <w:lvlJc w:val="left"/>
      <w:pPr>
        <w:tabs>
          <w:tab w:val="num" w:pos="2559"/>
        </w:tabs>
        <w:ind w:left="2559" w:hanging="360"/>
      </w:pPr>
    </w:lvl>
    <w:lvl w:ilvl="4" w:tplc="0C0A0019" w:tentative="1">
      <w:start w:val="1"/>
      <w:numFmt w:val="lowerLetter"/>
      <w:lvlText w:val="%5."/>
      <w:lvlJc w:val="left"/>
      <w:pPr>
        <w:tabs>
          <w:tab w:val="num" w:pos="3279"/>
        </w:tabs>
        <w:ind w:left="3279" w:hanging="360"/>
      </w:pPr>
    </w:lvl>
    <w:lvl w:ilvl="5" w:tplc="0C0A001B" w:tentative="1">
      <w:start w:val="1"/>
      <w:numFmt w:val="lowerRoman"/>
      <w:lvlText w:val="%6."/>
      <w:lvlJc w:val="right"/>
      <w:pPr>
        <w:tabs>
          <w:tab w:val="num" w:pos="3999"/>
        </w:tabs>
        <w:ind w:left="3999" w:hanging="180"/>
      </w:pPr>
    </w:lvl>
    <w:lvl w:ilvl="6" w:tplc="0C0A000F" w:tentative="1">
      <w:start w:val="1"/>
      <w:numFmt w:val="decimal"/>
      <w:lvlText w:val="%7."/>
      <w:lvlJc w:val="left"/>
      <w:pPr>
        <w:tabs>
          <w:tab w:val="num" w:pos="4719"/>
        </w:tabs>
        <w:ind w:left="4719" w:hanging="360"/>
      </w:pPr>
    </w:lvl>
    <w:lvl w:ilvl="7" w:tplc="0C0A0019" w:tentative="1">
      <w:start w:val="1"/>
      <w:numFmt w:val="lowerLetter"/>
      <w:lvlText w:val="%8."/>
      <w:lvlJc w:val="left"/>
      <w:pPr>
        <w:tabs>
          <w:tab w:val="num" w:pos="5439"/>
        </w:tabs>
        <w:ind w:left="5439" w:hanging="360"/>
      </w:pPr>
    </w:lvl>
    <w:lvl w:ilvl="8" w:tplc="0C0A001B" w:tentative="1">
      <w:start w:val="1"/>
      <w:numFmt w:val="lowerRoman"/>
      <w:lvlText w:val="%9."/>
      <w:lvlJc w:val="right"/>
      <w:pPr>
        <w:tabs>
          <w:tab w:val="num" w:pos="6159"/>
        </w:tabs>
        <w:ind w:left="6159" w:hanging="180"/>
      </w:pPr>
    </w:lvl>
  </w:abstractNum>
  <w:abstractNum w:abstractNumId="7">
    <w:nsid w:val="120D2423"/>
    <w:multiLevelType w:val="hybridMultilevel"/>
    <w:tmpl w:val="4DAE7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A97CE0"/>
    <w:multiLevelType w:val="hybridMultilevel"/>
    <w:tmpl w:val="C93A2C7E"/>
    <w:lvl w:ilvl="0" w:tplc="6818EF1C">
      <w:start w:val="1"/>
      <w:numFmt w:val="lowerLetter"/>
      <w:lvlText w:val="%1."/>
      <w:lvlJc w:val="left"/>
      <w:pPr>
        <w:tabs>
          <w:tab w:val="num" w:pos="2265"/>
        </w:tabs>
        <w:ind w:left="22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C000DD"/>
    <w:multiLevelType w:val="hybridMultilevel"/>
    <w:tmpl w:val="B02E6DF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1BE56700"/>
    <w:multiLevelType w:val="hybridMultilevel"/>
    <w:tmpl w:val="4E6C09B0"/>
    <w:lvl w:ilvl="0" w:tplc="0C0A0015">
      <w:start w:val="1"/>
      <w:numFmt w:val="upperLetter"/>
      <w:lvlText w:val="%1."/>
      <w:lvlJc w:val="left"/>
      <w:pPr>
        <w:ind w:left="2985" w:hanging="360"/>
      </w:pPr>
    </w:lvl>
    <w:lvl w:ilvl="1" w:tplc="0C0A0019" w:tentative="1">
      <w:start w:val="1"/>
      <w:numFmt w:val="lowerLetter"/>
      <w:lvlText w:val="%2."/>
      <w:lvlJc w:val="left"/>
      <w:pPr>
        <w:ind w:left="3705" w:hanging="360"/>
      </w:pPr>
    </w:lvl>
    <w:lvl w:ilvl="2" w:tplc="0C0A001B" w:tentative="1">
      <w:start w:val="1"/>
      <w:numFmt w:val="lowerRoman"/>
      <w:lvlText w:val="%3."/>
      <w:lvlJc w:val="right"/>
      <w:pPr>
        <w:ind w:left="4425" w:hanging="180"/>
      </w:pPr>
    </w:lvl>
    <w:lvl w:ilvl="3" w:tplc="0C0A000F" w:tentative="1">
      <w:start w:val="1"/>
      <w:numFmt w:val="decimal"/>
      <w:lvlText w:val="%4."/>
      <w:lvlJc w:val="left"/>
      <w:pPr>
        <w:ind w:left="5145" w:hanging="360"/>
      </w:pPr>
    </w:lvl>
    <w:lvl w:ilvl="4" w:tplc="0C0A0019" w:tentative="1">
      <w:start w:val="1"/>
      <w:numFmt w:val="lowerLetter"/>
      <w:lvlText w:val="%5."/>
      <w:lvlJc w:val="left"/>
      <w:pPr>
        <w:ind w:left="5865" w:hanging="360"/>
      </w:pPr>
    </w:lvl>
    <w:lvl w:ilvl="5" w:tplc="0C0A001B" w:tentative="1">
      <w:start w:val="1"/>
      <w:numFmt w:val="lowerRoman"/>
      <w:lvlText w:val="%6."/>
      <w:lvlJc w:val="right"/>
      <w:pPr>
        <w:ind w:left="6585" w:hanging="180"/>
      </w:pPr>
    </w:lvl>
    <w:lvl w:ilvl="6" w:tplc="0C0A000F" w:tentative="1">
      <w:start w:val="1"/>
      <w:numFmt w:val="decimal"/>
      <w:lvlText w:val="%7."/>
      <w:lvlJc w:val="left"/>
      <w:pPr>
        <w:ind w:left="7305" w:hanging="360"/>
      </w:pPr>
    </w:lvl>
    <w:lvl w:ilvl="7" w:tplc="0C0A0019" w:tentative="1">
      <w:start w:val="1"/>
      <w:numFmt w:val="lowerLetter"/>
      <w:lvlText w:val="%8."/>
      <w:lvlJc w:val="left"/>
      <w:pPr>
        <w:ind w:left="8025" w:hanging="360"/>
      </w:pPr>
    </w:lvl>
    <w:lvl w:ilvl="8" w:tplc="0C0A001B" w:tentative="1">
      <w:start w:val="1"/>
      <w:numFmt w:val="lowerRoman"/>
      <w:lvlText w:val="%9."/>
      <w:lvlJc w:val="right"/>
      <w:pPr>
        <w:ind w:left="8745" w:hanging="180"/>
      </w:pPr>
    </w:lvl>
  </w:abstractNum>
  <w:abstractNum w:abstractNumId="11">
    <w:nsid w:val="1C1175D6"/>
    <w:multiLevelType w:val="hybridMultilevel"/>
    <w:tmpl w:val="A8C071D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1C3E1CCE"/>
    <w:multiLevelType w:val="hybridMultilevel"/>
    <w:tmpl w:val="97EE1E6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1E962784"/>
    <w:multiLevelType w:val="hybridMultilevel"/>
    <w:tmpl w:val="18C6DEA6"/>
    <w:lvl w:ilvl="0" w:tplc="00725834">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2FD79C3"/>
    <w:multiLevelType w:val="hybridMultilevel"/>
    <w:tmpl w:val="DC30AA9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733B42"/>
    <w:multiLevelType w:val="hybridMultilevel"/>
    <w:tmpl w:val="49A6C56C"/>
    <w:lvl w:ilvl="0" w:tplc="CCF8FF92">
      <w:start w:val="1"/>
      <w:numFmt w:val="upperLetter"/>
      <w:lvlText w:val="%1."/>
      <w:lvlJc w:val="left"/>
      <w:pPr>
        <w:tabs>
          <w:tab w:val="num" w:pos="540"/>
        </w:tabs>
        <w:ind w:left="540" w:hanging="360"/>
      </w:pPr>
      <w:rPr>
        <w:rFonts w:hint="default"/>
      </w:rPr>
    </w:lvl>
    <w:lvl w:ilvl="1" w:tplc="B4661A2E">
      <w:start w:val="1"/>
      <w:numFmt w:val="decimal"/>
      <w:lvlText w:val="%2."/>
      <w:lvlJc w:val="left"/>
      <w:pPr>
        <w:tabs>
          <w:tab w:val="num" w:pos="360"/>
        </w:tabs>
        <w:ind w:left="360" w:hanging="360"/>
      </w:pPr>
      <w:rPr>
        <w:rFonts w:hint="default"/>
      </w:rPr>
    </w:lvl>
    <w:lvl w:ilvl="2" w:tplc="6818EF1C">
      <w:start w:val="1"/>
      <w:numFmt w:val="lowerLetter"/>
      <w:lvlText w:val="%3."/>
      <w:lvlJc w:val="left"/>
      <w:pPr>
        <w:tabs>
          <w:tab w:val="num" w:pos="2265"/>
        </w:tabs>
        <w:ind w:left="2265" w:hanging="360"/>
      </w:pPr>
      <w:rPr>
        <w:rFonts w:hint="default"/>
      </w:r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6">
    <w:nsid w:val="30A55D4F"/>
    <w:multiLevelType w:val="hybridMultilevel"/>
    <w:tmpl w:val="1A9C14E4"/>
    <w:lvl w:ilvl="0" w:tplc="C4661E1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0FF75D4"/>
    <w:multiLevelType w:val="hybridMultilevel"/>
    <w:tmpl w:val="4DAE7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20B7CE6"/>
    <w:multiLevelType w:val="hybridMultilevel"/>
    <w:tmpl w:val="FCFE68A2"/>
    <w:lvl w:ilvl="0" w:tplc="7A547C26">
      <w:start w:val="1"/>
      <w:numFmt w:val="decimal"/>
      <w:lvlText w:val="%1."/>
      <w:lvlJc w:val="left"/>
      <w:pPr>
        <w:ind w:left="644" w:hanging="360"/>
      </w:pPr>
      <w:rPr>
        <w:rFonts w:hint="default"/>
        <w:b/>
        <w:color w:val="00000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36824DF2"/>
    <w:multiLevelType w:val="multilevel"/>
    <w:tmpl w:val="ECE23978"/>
    <w:lvl w:ilvl="0">
      <w:start w:val="1"/>
      <w:numFmt w:val="decimal"/>
      <w:lvlText w:val="%1."/>
      <w:lvlJc w:val="left"/>
      <w:pPr>
        <w:ind w:left="0" w:firstLine="0"/>
      </w:pPr>
      <w:rPr>
        <w:rFonts w:hint="default"/>
      </w:rPr>
    </w:lvl>
    <w:lvl w:ilvl="1">
      <w:start w:val="1"/>
      <w:numFmt w:val="decimal"/>
      <w:suff w:val="space"/>
      <w:lvlText w:val="%1.%2."/>
      <w:lvlJc w:val="left"/>
      <w:pPr>
        <w:ind w:left="-36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3F251B"/>
    <w:multiLevelType w:val="hybridMultilevel"/>
    <w:tmpl w:val="91C26C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3A0E6DDD"/>
    <w:multiLevelType w:val="hybridMultilevel"/>
    <w:tmpl w:val="043CC51E"/>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9CFAA08E">
      <w:start w:val="1"/>
      <w:numFmt w:val="decimal"/>
      <w:lvlText w:val="%3."/>
      <w:lvlJc w:val="left"/>
      <w:pPr>
        <w:tabs>
          <w:tab w:val="num" w:pos="2340"/>
        </w:tabs>
        <w:ind w:left="2340" w:hanging="360"/>
      </w:pPr>
      <w:rPr>
        <w:rFonts w:hint="default"/>
        <w:b w:val="0"/>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BC00660"/>
    <w:multiLevelType w:val="hybridMultilevel"/>
    <w:tmpl w:val="A50AE13C"/>
    <w:lvl w:ilvl="0" w:tplc="0C0A0015">
      <w:start w:val="1"/>
      <w:numFmt w:val="upperLetter"/>
      <w:lvlText w:val="%1."/>
      <w:lvlJc w:val="left"/>
      <w:pPr>
        <w:ind w:left="927"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D9E0BF1"/>
    <w:multiLevelType w:val="hybridMultilevel"/>
    <w:tmpl w:val="9668A28A"/>
    <w:lvl w:ilvl="0" w:tplc="0C0A0015">
      <w:start w:val="1"/>
      <w:numFmt w:val="upperLetter"/>
      <w:lvlText w:val="%1."/>
      <w:lvlJc w:val="left"/>
      <w:pPr>
        <w:ind w:left="2985" w:hanging="360"/>
      </w:pPr>
    </w:lvl>
    <w:lvl w:ilvl="1" w:tplc="0C0A0019" w:tentative="1">
      <w:start w:val="1"/>
      <w:numFmt w:val="lowerLetter"/>
      <w:lvlText w:val="%2."/>
      <w:lvlJc w:val="left"/>
      <w:pPr>
        <w:ind w:left="3705" w:hanging="360"/>
      </w:pPr>
    </w:lvl>
    <w:lvl w:ilvl="2" w:tplc="0C0A001B" w:tentative="1">
      <w:start w:val="1"/>
      <w:numFmt w:val="lowerRoman"/>
      <w:lvlText w:val="%3."/>
      <w:lvlJc w:val="right"/>
      <w:pPr>
        <w:ind w:left="4425" w:hanging="180"/>
      </w:pPr>
    </w:lvl>
    <w:lvl w:ilvl="3" w:tplc="0C0A000F" w:tentative="1">
      <w:start w:val="1"/>
      <w:numFmt w:val="decimal"/>
      <w:lvlText w:val="%4."/>
      <w:lvlJc w:val="left"/>
      <w:pPr>
        <w:ind w:left="5145" w:hanging="360"/>
      </w:pPr>
    </w:lvl>
    <w:lvl w:ilvl="4" w:tplc="0C0A0019" w:tentative="1">
      <w:start w:val="1"/>
      <w:numFmt w:val="lowerLetter"/>
      <w:lvlText w:val="%5."/>
      <w:lvlJc w:val="left"/>
      <w:pPr>
        <w:ind w:left="5865" w:hanging="360"/>
      </w:pPr>
    </w:lvl>
    <w:lvl w:ilvl="5" w:tplc="0C0A001B" w:tentative="1">
      <w:start w:val="1"/>
      <w:numFmt w:val="lowerRoman"/>
      <w:lvlText w:val="%6."/>
      <w:lvlJc w:val="right"/>
      <w:pPr>
        <w:ind w:left="6585" w:hanging="180"/>
      </w:pPr>
    </w:lvl>
    <w:lvl w:ilvl="6" w:tplc="0C0A000F" w:tentative="1">
      <w:start w:val="1"/>
      <w:numFmt w:val="decimal"/>
      <w:lvlText w:val="%7."/>
      <w:lvlJc w:val="left"/>
      <w:pPr>
        <w:ind w:left="7305" w:hanging="360"/>
      </w:pPr>
    </w:lvl>
    <w:lvl w:ilvl="7" w:tplc="0C0A0019" w:tentative="1">
      <w:start w:val="1"/>
      <w:numFmt w:val="lowerLetter"/>
      <w:lvlText w:val="%8."/>
      <w:lvlJc w:val="left"/>
      <w:pPr>
        <w:ind w:left="8025" w:hanging="360"/>
      </w:pPr>
    </w:lvl>
    <w:lvl w:ilvl="8" w:tplc="0C0A001B" w:tentative="1">
      <w:start w:val="1"/>
      <w:numFmt w:val="lowerRoman"/>
      <w:lvlText w:val="%9."/>
      <w:lvlJc w:val="right"/>
      <w:pPr>
        <w:ind w:left="8745" w:hanging="180"/>
      </w:pPr>
    </w:lvl>
  </w:abstractNum>
  <w:abstractNum w:abstractNumId="24">
    <w:nsid w:val="3F3508D1"/>
    <w:multiLevelType w:val="hybridMultilevel"/>
    <w:tmpl w:val="E390A85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023778"/>
    <w:multiLevelType w:val="hybridMultilevel"/>
    <w:tmpl w:val="C4627E9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nsid w:val="443F757A"/>
    <w:multiLevelType w:val="hybridMultilevel"/>
    <w:tmpl w:val="6D5CF5F0"/>
    <w:lvl w:ilvl="0" w:tplc="80A2539E">
      <w:numFmt w:val="bullet"/>
      <w:lvlText w:val="-"/>
      <w:lvlJc w:val="left"/>
      <w:pPr>
        <w:tabs>
          <w:tab w:val="num" w:pos="720"/>
        </w:tabs>
        <w:ind w:left="720" w:hanging="360"/>
      </w:pPr>
      <w:rPr>
        <w:rFonts w:ascii="Arial" w:eastAsia="Times New Roman" w:hAnsi="Arial" w:cs="Arial" w:hint="default"/>
        <w:b/>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7403194"/>
    <w:multiLevelType w:val="hybridMultilevel"/>
    <w:tmpl w:val="380480E2"/>
    <w:lvl w:ilvl="0" w:tplc="0C0A0001">
      <w:start w:val="1"/>
      <w:numFmt w:val="bullet"/>
      <w:lvlText w:val=""/>
      <w:lvlJc w:val="left"/>
      <w:pPr>
        <w:ind w:left="2062"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nsid w:val="4FAA6122"/>
    <w:multiLevelType w:val="hybridMultilevel"/>
    <w:tmpl w:val="4DAE7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FC20A4"/>
    <w:multiLevelType w:val="hybridMultilevel"/>
    <w:tmpl w:val="FBE42062"/>
    <w:lvl w:ilvl="0" w:tplc="D334EAE2">
      <w:start w:val="6"/>
      <w:numFmt w:val="bullet"/>
      <w:lvlText w:val="-"/>
      <w:lvlJc w:val="left"/>
      <w:pPr>
        <w:tabs>
          <w:tab w:val="num" w:pos="1287"/>
        </w:tabs>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nsid w:val="51F7298C"/>
    <w:multiLevelType w:val="hybridMultilevel"/>
    <w:tmpl w:val="212292BC"/>
    <w:lvl w:ilvl="0" w:tplc="ECB8EFE0">
      <w:start w:val="2"/>
      <w:numFmt w:val="bullet"/>
      <w:lvlText w:val="-"/>
      <w:lvlJc w:val="left"/>
      <w:pPr>
        <w:tabs>
          <w:tab w:val="num" w:pos="720"/>
        </w:tabs>
        <w:ind w:left="0" w:firstLine="36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30F1C86"/>
    <w:multiLevelType w:val="hybridMultilevel"/>
    <w:tmpl w:val="3E96942E"/>
    <w:lvl w:ilvl="0" w:tplc="10B689F2">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5309B"/>
    <w:multiLevelType w:val="hybridMultilevel"/>
    <w:tmpl w:val="27D47CAE"/>
    <w:lvl w:ilvl="0" w:tplc="CCF8FF92">
      <w:start w:val="1"/>
      <w:numFmt w:val="upperLetter"/>
      <w:lvlText w:val="%1."/>
      <w:lvlJc w:val="left"/>
      <w:pPr>
        <w:tabs>
          <w:tab w:val="num" w:pos="540"/>
        </w:tabs>
        <w:ind w:left="540" w:hanging="360"/>
      </w:pPr>
      <w:rPr>
        <w:rFonts w:hint="default"/>
      </w:rPr>
    </w:lvl>
    <w:lvl w:ilvl="1" w:tplc="B4661A2E">
      <w:start w:val="1"/>
      <w:numFmt w:val="decimal"/>
      <w:lvlText w:val="%2."/>
      <w:lvlJc w:val="left"/>
      <w:pPr>
        <w:tabs>
          <w:tab w:val="num" w:pos="360"/>
        </w:tabs>
        <w:ind w:left="360" w:hanging="360"/>
      </w:pPr>
      <w:rPr>
        <w:rFonts w:hint="default"/>
      </w:rPr>
    </w:lvl>
    <w:lvl w:ilvl="2" w:tplc="0C0A0015">
      <w:start w:val="1"/>
      <w:numFmt w:val="upperLetter"/>
      <w:lvlText w:val="%3."/>
      <w:lvlJc w:val="left"/>
      <w:pPr>
        <w:tabs>
          <w:tab w:val="num" w:pos="2265"/>
        </w:tabs>
        <w:ind w:left="2265" w:hanging="360"/>
      </w:pPr>
      <w:rPr>
        <w:rFonts w:hint="default"/>
      </w:r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33">
    <w:nsid w:val="555B404E"/>
    <w:multiLevelType w:val="hybridMultilevel"/>
    <w:tmpl w:val="DD14FD74"/>
    <w:lvl w:ilvl="0" w:tplc="C5CCC22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76D34EE"/>
    <w:multiLevelType w:val="hybridMultilevel"/>
    <w:tmpl w:val="8062B440"/>
    <w:lvl w:ilvl="0" w:tplc="834ECDBE">
      <w:start w:val="2"/>
      <w:numFmt w:val="upperLetter"/>
      <w:lvlText w:val="%1."/>
      <w:lvlJc w:val="left"/>
      <w:pPr>
        <w:ind w:left="22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395899"/>
    <w:multiLevelType w:val="hybridMultilevel"/>
    <w:tmpl w:val="432A0578"/>
    <w:lvl w:ilvl="0" w:tplc="DF1A731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E215693"/>
    <w:multiLevelType w:val="hybridMultilevel"/>
    <w:tmpl w:val="8806CA7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nsid w:val="5E325C3A"/>
    <w:multiLevelType w:val="hybridMultilevel"/>
    <w:tmpl w:val="AFFCF33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FE05B2C"/>
    <w:multiLevelType w:val="hybridMultilevel"/>
    <w:tmpl w:val="D8D86F16"/>
    <w:lvl w:ilvl="0" w:tplc="429E2026">
      <w:start w:val="1"/>
      <w:numFmt w:val="bullet"/>
      <w:lvlText w:val=""/>
      <w:lvlJc w:val="left"/>
      <w:pPr>
        <w:ind w:left="20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74E7AA3"/>
    <w:multiLevelType w:val="hybridMultilevel"/>
    <w:tmpl w:val="8168D65E"/>
    <w:lvl w:ilvl="0" w:tplc="7CD21C66">
      <w:numFmt w:val="bullet"/>
      <w:lvlText w:val="-"/>
      <w:lvlJc w:val="left"/>
      <w:pPr>
        <w:ind w:left="720" w:hanging="360"/>
      </w:pPr>
      <w:rPr>
        <w:rFonts w:ascii="Arial" w:eastAsia="Times New Roman" w:hAnsi="Arial" w:cs="Arial" w:hint="default"/>
        <w:b/>
        <w:sz w:val="36"/>
      </w:rPr>
    </w:lvl>
    <w:lvl w:ilvl="1" w:tplc="7F2AD322"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0">
    <w:nsid w:val="67D535C3"/>
    <w:multiLevelType w:val="hybridMultilevel"/>
    <w:tmpl w:val="7FAA3A06"/>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1">
    <w:nsid w:val="680F5008"/>
    <w:multiLevelType w:val="hybridMultilevel"/>
    <w:tmpl w:val="0D20BF24"/>
    <w:lvl w:ilvl="0" w:tplc="009CB81E">
      <w:start w:val="1"/>
      <w:numFmt w:val="upperRoman"/>
      <w:lvlText w:val="%1."/>
      <w:lvlJc w:val="left"/>
      <w:pPr>
        <w:ind w:left="1080" w:hanging="720"/>
      </w:pPr>
      <w:rPr>
        <w:rFonts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B492EA3"/>
    <w:multiLevelType w:val="hybridMultilevel"/>
    <w:tmpl w:val="F10289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6E9D42EB"/>
    <w:multiLevelType w:val="hybridMultilevel"/>
    <w:tmpl w:val="E70AFEA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4">
    <w:nsid w:val="71A93AE6"/>
    <w:multiLevelType w:val="hybridMultilevel"/>
    <w:tmpl w:val="D1CC1622"/>
    <w:lvl w:ilvl="0" w:tplc="887EAEDC">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4E9712E"/>
    <w:multiLevelType w:val="hybridMultilevel"/>
    <w:tmpl w:val="77F433B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6FE51A3"/>
    <w:multiLevelType w:val="hybridMultilevel"/>
    <w:tmpl w:val="4D66B3E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7">
    <w:nsid w:val="78D25C64"/>
    <w:multiLevelType w:val="hybridMultilevel"/>
    <w:tmpl w:val="420AF91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9297670"/>
    <w:multiLevelType w:val="hybridMultilevel"/>
    <w:tmpl w:val="1C52E3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9">
    <w:nsid w:val="7FEC53E7"/>
    <w:multiLevelType w:val="hybridMultilevel"/>
    <w:tmpl w:val="4E707E9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7"/>
  </w:num>
  <w:num w:numId="2">
    <w:abstractNumId w:val="22"/>
  </w:num>
  <w:num w:numId="3">
    <w:abstractNumId w:val="41"/>
  </w:num>
  <w:num w:numId="4">
    <w:abstractNumId w:val="4"/>
  </w:num>
  <w:num w:numId="5">
    <w:abstractNumId w:val="40"/>
  </w:num>
  <w:num w:numId="6">
    <w:abstractNumId w:val="9"/>
  </w:num>
  <w:num w:numId="7">
    <w:abstractNumId w:val="24"/>
  </w:num>
  <w:num w:numId="8">
    <w:abstractNumId w:val="7"/>
  </w:num>
  <w:num w:numId="9">
    <w:abstractNumId w:val="47"/>
  </w:num>
  <w:num w:numId="10">
    <w:abstractNumId w:val="2"/>
  </w:num>
  <w:num w:numId="11">
    <w:abstractNumId w:val="14"/>
  </w:num>
  <w:num w:numId="12">
    <w:abstractNumId w:val="3"/>
  </w:num>
  <w:num w:numId="13">
    <w:abstractNumId w:val="28"/>
  </w:num>
  <w:num w:numId="14">
    <w:abstractNumId w:val="0"/>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3"/>
  </w:num>
  <w:num w:numId="17">
    <w:abstractNumId w:val="44"/>
  </w:num>
  <w:num w:numId="18">
    <w:abstractNumId w:val="15"/>
  </w:num>
  <w:num w:numId="19">
    <w:abstractNumId w:val="29"/>
  </w:num>
  <w:num w:numId="20">
    <w:abstractNumId w:val="6"/>
  </w:num>
  <w:num w:numId="21">
    <w:abstractNumId w:val="37"/>
  </w:num>
  <w:num w:numId="22">
    <w:abstractNumId w:val="11"/>
  </w:num>
  <w:num w:numId="23">
    <w:abstractNumId w:val="45"/>
  </w:num>
  <w:num w:numId="24">
    <w:abstractNumId w:val="12"/>
  </w:num>
  <w:num w:numId="25">
    <w:abstractNumId w:val="19"/>
  </w:num>
  <w:num w:numId="26">
    <w:abstractNumId w:val="30"/>
  </w:num>
  <w:num w:numId="27">
    <w:abstractNumId w:val="8"/>
  </w:num>
  <w:num w:numId="28">
    <w:abstractNumId w:val="16"/>
  </w:num>
  <w:num w:numId="29">
    <w:abstractNumId w:val="32"/>
  </w:num>
  <w:num w:numId="30">
    <w:abstractNumId w:val="23"/>
  </w:num>
  <w:num w:numId="31">
    <w:abstractNumId w:val="34"/>
  </w:num>
  <w:num w:numId="32">
    <w:abstractNumId w:val="10"/>
  </w:num>
  <w:num w:numId="33">
    <w:abstractNumId w:val="35"/>
  </w:num>
  <w:num w:numId="34">
    <w:abstractNumId w:val="31"/>
  </w:num>
  <w:num w:numId="35">
    <w:abstractNumId w:val="20"/>
  </w:num>
  <w:num w:numId="36">
    <w:abstractNumId w:val="46"/>
  </w:num>
  <w:num w:numId="37">
    <w:abstractNumId w:val="48"/>
  </w:num>
  <w:num w:numId="38">
    <w:abstractNumId w:val="36"/>
  </w:num>
  <w:num w:numId="39">
    <w:abstractNumId w:val="49"/>
  </w:num>
  <w:num w:numId="40">
    <w:abstractNumId w:val="43"/>
  </w:num>
  <w:num w:numId="41">
    <w:abstractNumId w:val="42"/>
  </w:num>
  <w:num w:numId="42">
    <w:abstractNumId w:val="25"/>
  </w:num>
  <w:num w:numId="43">
    <w:abstractNumId w:val="27"/>
  </w:num>
  <w:num w:numId="44">
    <w:abstractNumId w:val="1"/>
  </w:num>
  <w:num w:numId="45">
    <w:abstractNumId w:val="38"/>
  </w:num>
  <w:num w:numId="46">
    <w:abstractNumId w:val="5"/>
  </w:num>
  <w:num w:numId="47">
    <w:abstractNumId w:val="26"/>
  </w:num>
  <w:num w:numId="48">
    <w:abstractNumId w:val="39"/>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19"/>
    <w:rsid w:val="00002AD5"/>
    <w:rsid w:val="000146C0"/>
    <w:rsid w:val="00056B38"/>
    <w:rsid w:val="000716BF"/>
    <w:rsid w:val="0009536F"/>
    <w:rsid w:val="000E14F9"/>
    <w:rsid w:val="000F2054"/>
    <w:rsid w:val="000F4678"/>
    <w:rsid w:val="00103D18"/>
    <w:rsid w:val="0012745C"/>
    <w:rsid w:val="00157D14"/>
    <w:rsid w:val="001666D0"/>
    <w:rsid w:val="00166DA5"/>
    <w:rsid w:val="00174EA4"/>
    <w:rsid w:val="001856EA"/>
    <w:rsid w:val="00187EAF"/>
    <w:rsid w:val="00192D0C"/>
    <w:rsid w:val="001A3D6D"/>
    <w:rsid w:val="001B1102"/>
    <w:rsid w:val="001F4621"/>
    <w:rsid w:val="001F51B1"/>
    <w:rsid w:val="0022332F"/>
    <w:rsid w:val="002516D8"/>
    <w:rsid w:val="00252235"/>
    <w:rsid w:val="00253C49"/>
    <w:rsid w:val="00255619"/>
    <w:rsid w:val="00265106"/>
    <w:rsid w:val="002704C2"/>
    <w:rsid w:val="0029042A"/>
    <w:rsid w:val="00293EAE"/>
    <w:rsid w:val="002979AE"/>
    <w:rsid w:val="002D0CEF"/>
    <w:rsid w:val="002E243B"/>
    <w:rsid w:val="002E65DB"/>
    <w:rsid w:val="002F224C"/>
    <w:rsid w:val="00301053"/>
    <w:rsid w:val="00312D94"/>
    <w:rsid w:val="00322418"/>
    <w:rsid w:val="0034097E"/>
    <w:rsid w:val="003424F0"/>
    <w:rsid w:val="00351778"/>
    <w:rsid w:val="003748C0"/>
    <w:rsid w:val="003A009F"/>
    <w:rsid w:val="003A3B04"/>
    <w:rsid w:val="003A4ECD"/>
    <w:rsid w:val="003A5D13"/>
    <w:rsid w:val="003C4E81"/>
    <w:rsid w:val="00427A50"/>
    <w:rsid w:val="00464372"/>
    <w:rsid w:val="00477297"/>
    <w:rsid w:val="00484685"/>
    <w:rsid w:val="00486285"/>
    <w:rsid w:val="004A7556"/>
    <w:rsid w:val="004B21C5"/>
    <w:rsid w:val="004B36B7"/>
    <w:rsid w:val="004B5400"/>
    <w:rsid w:val="004F75F7"/>
    <w:rsid w:val="00515F11"/>
    <w:rsid w:val="005169E3"/>
    <w:rsid w:val="00516DB2"/>
    <w:rsid w:val="0052089C"/>
    <w:rsid w:val="00522BBE"/>
    <w:rsid w:val="005410A1"/>
    <w:rsid w:val="005418AF"/>
    <w:rsid w:val="00542D0A"/>
    <w:rsid w:val="005622FC"/>
    <w:rsid w:val="005716AD"/>
    <w:rsid w:val="005A1CCD"/>
    <w:rsid w:val="005A6202"/>
    <w:rsid w:val="005B1CE7"/>
    <w:rsid w:val="005B20B3"/>
    <w:rsid w:val="005D7B8A"/>
    <w:rsid w:val="005E3A99"/>
    <w:rsid w:val="005E6A96"/>
    <w:rsid w:val="00643A3F"/>
    <w:rsid w:val="00661B0B"/>
    <w:rsid w:val="006641DA"/>
    <w:rsid w:val="00670746"/>
    <w:rsid w:val="0067135E"/>
    <w:rsid w:val="00671891"/>
    <w:rsid w:val="00673E7D"/>
    <w:rsid w:val="00691ADF"/>
    <w:rsid w:val="00695063"/>
    <w:rsid w:val="006A33CF"/>
    <w:rsid w:val="006B4852"/>
    <w:rsid w:val="006E1349"/>
    <w:rsid w:val="006E41BA"/>
    <w:rsid w:val="006F0750"/>
    <w:rsid w:val="00717506"/>
    <w:rsid w:val="00717AF0"/>
    <w:rsid w:val="0072766F"/>
    <w:rsid w:val="00734F9C"/>
    <w:rsid w:val="00741D60"/>
    <w:rsid w:val="00751054"/>
    <w:rsid w:val="007735B8"/>
    <w:rsid w:val="0079592F"/>
    <w:rsid w:val="007B4653"/>
    <w:rsid w:val="007C7F83"/>
    <w:rsid w:val="007D23D7"/>
    <w:rsid w:val="007E3529"/>
    <w:rsid w:val="007E5BD8"/>
    <w:rsid w:val="00805468"/>
    <w:rsid w:val="008124DA"/>
    <w:rsid w:val="00812D1A"/>
    <w:rsid w:val="00824945"/>
    <w:rsid w:val="00860630"/>
    <w:rsid w:val="00873B12"/>
    <w:rsid w:val="00881BB0"/>
    <w:rsid w:val="00881EAB"/>
    <w:rsid w:val="00884CCE"/>
    <w:rsid w:val="0089407E"/>
    <w:rsid w:val="00897E0D"/>
    <w:rsid w:val="008A72D9"/>
    <w:rsid w:val="008B70B4"/>
    <w:rsid w:val="008C1F48"/>
    <w:rsid w:val="008E0099"/>
    <w:rsid w:val="008E02AE"/>
    <w:rsid w:val="008E5205"/>
    <w:rsid w:val="008F0E23"/>
    <w:rsid w:val="008F104D"/>
    <w:rsid w:val="008F4706"/>
    <w:rsid w:val="00903DFB"/>
    <w:rsid w:val="009108ED"/>
    <w:rsid w:val="009216F5"/>
    <w:rsid w:val="00926BFA"/>
    <w:rsid w:val="00934F61"/>
    <w:rsid w:val="00936F4A"/>
    <w:rsid w:val="0094125C"/>
    <w:rsid w:val="009602CA"/>
    <w:rsid w:val="00964D92"/>
    <w:rsid w:val="00974207"/>
    <w:rsid w:val="0099139B"/>
    <w:rsid w:val="009B4B81"/>
    <w:rsid w:val="009C3E40"/>
    <w:rsid w:val="009D2794"/>
    <w:rsid w:val="009E2117"/>
    <w:rsid w:val="009E5FF1"/>
    <w:rsid w:val="009F485D"/>
    <w:rsid w:val="00A13CC5"/>
    <w:rsid w:val="00A277CA"/>
    <w:rsid w:val="00A30EDD"/>
    <w:rsid w:val="00A33B15"/>
    <w:rsid w:val="00A566C5"/>
    <w:rsid w:val="00A86845"/>
    <w:rsid w:val="00A93F37"/>
    <w:rsid w:val="00A96523"/>
    <w:rsid w:val="00A9676E"/>
    <w:rsid w:val="00A9751A"/>
    <w:rsid w:val="00AA61B4"/>
    <w:rsid w:val="00AB5F48"/>
    <w:rsid w:val="00AB6773"/>
    <w:rsid w:val="00AC12BD"/>
    <w:rsid w:val="00AC1DEC"/>
    <w:rsid w:val="00AD5303"/>
    <w:rsid w:val="00AE46ED"/>
    <w:rsid w:val="00AE5DDB"/>
    <w:rsid w:val="00AE6E80"/>
    <w:rsid w:val="00AF4530"/>
    <w:rsid w:val="00AF5DBD"/>
    <w:rsid w:val="00AF5F16"/>
    <w:rsid w:val="00AF702C"/>
    <w:rsid w:val="00B14561"/>
    <w:rsid w:val="00B35753"/>
    <w:rsid w:val="00B37606"/>
    <w:rsid w:val="00B41C0F"/>
    <w:rsid w:val="00B43B19"/>
    <w:rsid w:val="00B56595"/>
    <w:rsid w:val="00B56AD5"/>
    <w:rsid w:val="00B66332"/>
    <w:rsid w:val="00B6678A"/>
    <w:rsid w:val="00B671FB"/>
    <w:rsid w:val="00B722F7"/>
    <w:rsid w:val="00B84DCC"/>
    <w:rsid w:val="00B955E4"/>
    <w:rsid w:val="00BA39B9"/>
    <w:rsid w:val="00BA6CA8"/>
    <w:rsid w:val="00BB5723"/>
    <w:rsid w:val="00BB63CC"/>
    <w:rsid w:val="00BC10CF"/>
    <w:rsid w:val="00BC1685"/>
    <w:rsid w:val="00BC4B7D"/>
    <w:rsid w:val="00BC6B04"/>
    <w:rsid w:val="00BE0108"/>
    <w:rsid w:val="00BE2383"/>
    <w:rsid w:val="00BF6F64"/>
    <w:rsid w:val="00C000C7"/>
    <w:rsid w:val="00C127D1"/>
    <w:rsid w:val="00C17E92"/>
    <w:rsid w:val="00C3341D"/>
    <w:rsid w:val="00C50C07"/>
    <w:rsid w:val="00C608F3"/>
    <w:rsid w:val="00C6148B"/>
    <w:rsid w:val="00C678D4"/>
    <w:rsid w:val="00C82D88"/>
    <w:rsid w:val="00C86AE8"/>
    <w:rsid w:val="00C86C0F"/>
    <w:rsid w:val="00CA4F2C"/>
    <w:rsid w:val="00CA5CF5"/>
    <w:rsid w:val="00CC077B"/>
    <w:rsid w:val="00CE7634"/>
    <w:rsid w:val="00CF1EC8"/>
    <w:rsid w:val="00CF3374"/>
    <w:rsid w:val="00CF5092"/>
    <w:rsid w:val="00D44AB8"/>
    <w:rsid w:val="00D60993"/>
    <w:rsid w:val="00D622F0"/>
    <w:rsid w:val="00D67B35"/>
    <w:rsid w:val="00D913F7"/>
    <w:rsid w:val="00DC5A40"/>
    <w:rsid w:val="00E024BC"/>
    <w:rsid w:val="00E03AF6"/>
    <w:rsid w:val="00E124B5"/>
    <w:rsid w:val="00E21169"/>
    <w:rsid w:val="00E27A9B"/>
    <w:rsid w:val="00E44FCF"/>
    <w:rsid w:val="00E55566"/>
    <w:rsid w:val="00E67D14"/>
    <w:rsid w:val="00E819D1"/>
    <w:rsid w:val="00E8643A"/>
    <w:rsid w:val="00EA6CFE"/>
    <w:rsid w:val="00EB43F3"/>
    <w:rsid w:val="00EC2B1C"/>
    <w:rsid w:val="00EE7562"/>
    <w:rsid w:val="00EE7F4E"/>
    <w:rsid w:val="00EF514B"/>
    <w:rsid w:val="00EF6CA6"/>
    <w:rsid w:val="00F12EC3"/>
    <w:rsid w:val="00F16421"/>
    <w:rsid w:val="00F30493"/>
    <w:rsid w:val="00F32A75"/>
    <w:rsid w:val="00F33BAC"/>
    <w:rsid w:val="00F54BF6"/>
    <w:rsid w:val="00F558A7"/>
    <w:rsid w:val="00F77B1D"/>
    <w:rsid w:val="00FB2904"/>
    <w:rsid w:val="00FC4A02"/>
    <w:rsid w:val="00FE3C74"/>
    <w:rsid w:val="00FE66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19"/>
    <w:pPr>
      <w:suppressAutoHyphens/>
      <w:spacing w:after="0" w:line="240" w:lineRule="auto"/>
    </w:pPr>
    <w:rPr>
      <w:rFonts w:ascii="Arial" w:eastAsia="Times New Roman" w:hAnsi="Arial" w:cs="Times New Roman"/>
      <w:szCs w:val="20"/>
      <w:lang w:eastAsia="ar-SA"/>
    </w:rPr>
  </w:style>
  <w:style w:type="paragraph" w:styleId="Ttulo1">
    <w:name w:val="heading 1"/>
    <w:basedOn w:val="Normal"/>
    <w:next w:val="Normal"/>
    <w:link w:val="Ttulo1Car"/>
    <w:qFormat/>
    <w:rsid w:val="00255619"/>
    <w:pPr>
      <w:keepNext/>
      <w:widowControl w:val="0"/>
      <w:jc w:val="center"/>
      <w:outlineLvl w:val="0"/>
    </w:pPr>
    <w:rPr>
      <w:b/>
      <w:sz w:val="24"/>
      <w:lang w:val="es-ES_tradnl"/>
    </w:rPr>
  </w:style>
  <w:style w:type="paragraph" w:styleId="Ttulo3">
    <w:name w:val="heading 3"/>
    <w:basedOn w:val="Normal"/>
    <w:next w:val="Normal"/>
    <w:link w:val="Ttulo3Car"/>
    <w:uiPriority w:val="9"/>
    <w:semiHidden/>
    <w:unhideWhenUsed/>
    <w:qFormat/>
    <w:rsid w:val="00AF702C"/>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5619"/>
    <w:rPr>
      <w:rFonts w:ascii="Arial" w:eastAsia="Times New Roman" w:hAnsi="Arial" w:cs="Times New Roman"/>
      <w:b/>
      <w:sz w:val="24"/>
      <w:szCs w:val="20"/>
      <w:lang w:val="es-ES_tradnl" w:eastAsia="ar-SA"/>
    </w:rPr>
  </w:style>
  <w:style w:type="paragraph" w:styleId="Sangradetextonormal">
    <w:name w:val="Body Text Indent"/>
    <w:basedOn w:val="Normal"/>
    <w:link w:val="SangradetextonormalCar"/>
    <w:rsid w:val="00F558A7"/>
    <w:pPr>
      <w:suppressAutoHyphens w:val="0"/>
      <w:spacing w:line="-240" w:lineRule="auto"/>
      <w:ind w:firstLine="720"/>
      <w:jc w:val="both"/>
    </w:pPr>
    <w:rPr>
      <w:rFonts w:ascii="Courier" w:hAnsi="Courier"/>
      <w:sz w:val="24"/>
      <w:lang w:eastAsia="es-ES"/>
    </w:rPr>
  </w:style>
  <w:style w:type="character" w:customStyle="1" w:styleId="SangradetextonormalCar">
    <w:name w:val="Sangría de texto normal Car"/>
    <w:basedOn w:val="Fuentedeprrafopredeter"/>
    <w:link w:val="Sangradetextonormal"/>
    <w:rsid w:val="00F558A7"/>
    <w:rPr>
      <w:rFonts w:ascii="Courier" w:eastAsia="Times New Roman" w:hAnsi="Courier" w:cs="Times New Roman"/>
      <w:sz w:val="24"/>
      <w:szCs w:val="20"/>
      <w:lang w:eastAsia="es-ES"/>
    </w:rPr>
  </w:style>
  <w:style w:type="paragraph" w:styleId="Prrafodelista">
    <w:name w:val="List Paragraph"/>
    <w:basedOn w:val="Normal"/>
    <w:qFormat/>
    <w:rsid w:val="00C000C7"/>
    <w:pPr>
      <w:ind w:left="720"/>
      <w:contextualSpacing/>
    </w:pPr>
  </w:style>
  <w:style w:type="character" w:customStyle="1" w:styleId="Ttulo3Car">
    <w:name w:val="Título 3 Car"/>
    <w:basedOn w:val="Fuentedeprrafopredeter"/>
    <w:link w:val="Ttulo3"/>
    <w:uiPriority w:val="9"/>
    <w:semiHidden/>
    <w:rsid w:val="00AF702C"/>
    <w:rPr>
      <w:rFonts w:asciiTheme="majorHAnsi" w:eastAsiaTheme="majorEastAsia" w:hAnsiTheme="majorHAnsi" w:cstheme="majorBidi"/>
      <w:b/>
      <w:bCs/>
      <w:color w:val="5B9BD5" w:themeColor="accent1"/>
      <w:szCs w:val="20"/>
      <w:lang w:eastAsia="ar-SA"/>
    </w:rPr>
  </w:style>
  <w:style w:type="paragraph" w:styleId="Textoindependiente">
    <w:name w:val="Body Text"/>
    <w:basedOn w:val="Normal"/>
    <w:link w:val="TextoindependienteCar"/>
    <w:uiPriority w:val="99"/>
    <w:unhideWhenUsed/>
    <w:rsid w:val="00AF702C"/>
    <w:pPr>
      <w:spacing w:after="120"/>
    </w:pPr>
  </w:style>
  <w:style w:type="character" w:customStyle="1" w:styleId="TextoindependienteCar">
    <w:name w:val="Texto independiente Car"/>
    <w:basedOn w:val="Fuentedeprrafopredeter"/>
    <w:link w:val="Textoindependiente"/>
    <w:uiPriority w:val="99"/>
    <w:rsid w:val="00AF702C"/>
    <w:rPr>
      <w:rFonts w:ascii="Arial" w:eastAsia="Times New Roman" w:hAnsi="Arial" w:cs="Times New Roman"/>
      <w:szCs w:val="20"/>
      <w:lang w:eastAsia="ar-SA"/>
    </w:rPr>
  </w:style>
  <w:style w:type="character" w:styleId="Hipervnculo">
    <w:name w:val="Hyperlink"/>
    <w:uiPriority w:val="99"/>
    <w:rsid w:val="00AF702C"/>
    <w:rPr>
      <w:color w:val="0000FF"/>
      <w:u w:val="single"/>
    </w:rPr>
  </w:style>
  <w:style w:type="paragraph" w:customStyle="1" w:styleId="Textoindependiente4">
    <w:name w:val="Texto independiente 4"/>
    <w:basedOn w:val="Sangradetextonormal"/>
    <w:rsid w:val="007E3529"/>
    <w:pPr>
      <w:spacing w:after="120" w:line="240" w:lineRule="auto"/>
      <w:ind w:left="283" w:firstLine="0"/>
      <w:jc w:val="left"/>
    </w:pPr>
    <w:rPr>
      <w:rFonts w:ascii="Century Schoolbook" w:hAnsi="Century Schoolbook"/>
      <w:sz w:val="26"/>
      <w:lang w:val="es-ES_tradnl"/>
    </w:rPr>
  </w:style>
  <w:style w:type="paragraph" w:styleId="Sangra2detindependiente">
    <w:name w:val="Body Text Indent 2"/>
    <w:basedOn w:val="Normal"/>
    <w:link w:val="Sangra2detindependienteCar"/>
    <w:uiPriority w:val="99"/>
    <w:unhideWhenUsed/>
    <w:rsid w:val="0080546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05468"/>
    <w:rPr>
      <w:rFonts w:ascii="Arial" w:eastAsia="Times New Roman" w:hAnsi="Arial" w:cs="Times New Roman"/>
      <w:szCs w:val="20"/>
      <w:lang w:eastAsia="ar-SA"/>
    </w:rPr>
  </w:style>
  <w:style w:type="character" w:customStyle="1" w:styleId="apple-style-span">
    <w:name w:val="apple-style-span"/>
    <w:basedOn w:val="Fuentedeprrafopredeter"/>
    <w:rsid w:val="00805468"/>
  </w:style>
  <w:style w:type="table" w:styleId="Tablaconcuadrcula">
    <w:name w:val="Table Grid"/>
    <w:basedOn w:val="Tablanormal"/>
    <w:uiPriority w:val="39"/>
    <w:rsid w:val="00BA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35753"/>
    <w:pPr>
      <w:tabs>
        <w:tab w:val="center" w:pos="4252"/>
        <w:tab w:val="right" w:pos="8504"/>
      </w:tabs>
    </w:pPr>
  </w:style>
  <w:style w:type="character" w:customStyle="1" w:styleId="EncabezadoCar">
    <w:name w:val="Encabezado Car"/>
    <w:basedOn w:val="Fuentedeprrafopredeter"/>
    <w:link w:val="Encabezado"/>
    <w:rsid w:val="00B35753"/>
    <w:rPr>
      <w:rFonts w:ascii="Arial" w:eastAsia="Times New Roman" w:hAnsi="Arial" w:cs="Times New Roman"/>
      <w:szCs w:val="20"/>
      <w:lang w:eastAsia="ar-SA"/>
    </w:rPr>
  </w:style>
  <w:style w:type="paragraph" w:styleId="Piedepgina">
    <w:name w:val="footer"/>
    <w:basedOn w:val="Normal"/>
    <w:link w:val="PiedepginaCar"/>
    <w:uiPriority w:val="99"/>
    <w:unhideWhenUsed/>
    <w:rsid w:val="00B35753"/>
    <w:pPr>
      <w:tabs>
        <w:tab w:val="center" w:pos="4252"/>
        <w:tab w:val="right" w:pos="8504"/>
      </w:tabs>
    </w:pPr>
  </w:style>
  <w:style w:type="character" w:customStyle="1" w:styleId="PiedepginaCar">
    <w:name w:val="Pie de página Car"/>
    <w:basedOn w:val="Fuentedeprrafopredeter"/>
    <w:link w:val="Piedepgina"/>
    <w:uiPriority w:val="99"/>
    <w:rsid w:val="00B35753"/>
    <w:rPr>
      <w:rFonts w:ascii="Arial" w:eastAsia="Times New Roman" w:hAnsi="Arial" w:cs="Times New Roman"/>
      <w:szCs w:val="20"/>
      <w:lang w:eastAsia="ar-SA"/>
    </w:rPr>
  </w:style>
  <w:style w:type="character" w:styleId="Hipervnculovisitado">
    <w:name w:val="FollowedHyperlink"/>
    <w:basedOn w:val="Fuentedeprrafopredeter"/>
    <w:uiPriority w:val="99"/>
    <w:semiHidden/>
    <w:unhideWhenUsed/>
    <w:rsid w:val="00BC4B7D"/>
    <w:rPr>
      <w:color w:val="954F72" w:themeColor="followedHyperlink"/>
      <w:u w:val="single"/>
    </w:rPr>
  </w:style>
  <w:style w:type="paragraph" w:styleId="Textonotapie">
    <w:name w:val="footnote text"/>
    <w:aliases w:val=" Car1"/>
    <w:basedOn w:val="Normal"/>
    <w:link w:val="TextonotapieCar"/>
    <w:unhideWhenUsed/>
    <w:rsid w:val="00AC1DEC"/>
    <w:rPr>
      <w:sz w:val="20"/>
    </w:rPr>
  </w:style>
  <w:style w:type="character" w:customStyle="1" w:styleId="TextonotapieCar">
    <w:name w:val="Texto nota pie Car"/>
    <w:aliases w:val=" Car1 Car"/>
    <w:basedOn w:val="Fuentedeprrafopredeter"/>
    <w:link w:val="Textonotapie"/>
    <w:rsid w:val="00AC1DEC"/>
    <w:rPr>
      <w:rFonts w:ascii="Arial" w:eastAsia="Times New Roman" w:hAnsi="Arial" w:cs="Times New Roman"/>
      <w:sz w:val="20"/>
      <w:szCs w:val="20"/>
      <w:lang w:eastAsia="ar-SA"/>
    </w:rPr>
  </w:style>
  <w:style w:type="character" w:styleId="Refdenotaalpie">
    <w:name w:val="footnote reference"/>
    <w:basedOn w:val="Fuentedeprrafopredeter"/>
    <w:uiPriority w:val="99"/>
    <w:unhideWhenUsed/>
    <w:rsid w:val="00AC1DEC"/>
    <w:rPr>
      <w:vertAlign w:val="superscript"/>
    </w:rPr>
  </w:style>
  <w:style w:type="paragraph" w:customStyle="1" w:styleId="Default">
    <w:name w:val="Default"/>
    <w:rsid w:val="00AC1DEC"/>
    <w:pPr>
      <w:autoSpaceDE w:val="0"/>
      <w:autoSpaceDN w:val="0"/>
      <w:adjustRightInd w:val="0"/>
      <w:spacing w:after="0" w:line="240" w:lineRule="auto"/>
    </w:pPr>
    <w:rPr>
      <w:rFonts w:ascii="Liberation Sans" w:hAnsi="Liberation Sans" w:cs="Liberation Sans"/>
      <w:color w:val="000000"/>
      <w:sz w:val="24"/>
      <w:szCs w:val="24"/>
    </w:rPr>
  </w:style>
  <w:style w:type="paragraph" w:styleId="Textonotaalfinal">
    <w:name w:val="endnote text"/>
    <w:basedOn w:val="Normal"/>
    <w:link w:val="TextonotaalfinalCar"/>
    <w:rsid w:val="000716BF"/>
    <w:rPr>
      <w:sz w:val="20"/>
    </w:rPr>
  </w:style>
  <w:style w:type="character" w:customStyle="1" w:styleId="TextonotaalfinalCar">
    <w:name w:val="Texto nota al final Car"/>
    <w:basedOn w:val="Fuentedeprrafopredeter"/>
    <w:link w:val="Textonotaalfinal"/>
    <w:rsid w:val="000716BF"/>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B56AD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AD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19"/>
    <w:pPr>
      <w:suppressAutoHyphens/>
      <w:spacing w:after="0" w:line="240" w:lineRule="auto"/>
    </w:pPr>
    <w:rPr>
      <w:rFonts w:ascii="Arial" w:eastAsia="Times New Roman" w:hAnsi="Arial" w:cs="Times New Roman"/>
      <w:szCs w:val="20"/>
      <w:lang w:eastAsia="ar-SA"/>
    </w:rPr>
  </w:style>
  <w:style w:type="paragraph" w:styleId="Ttulo1">
    <w:name w:val="heading 1"/>
    <w:basedOn w:val="Normal"/>
    <w:next w:val="Normal"/>
    <w:link w:val="Ttulo1Car"/>
    <w:qFormat/>
    <w:rsid w:val="00255619"/>
    <w:pPr>
      <w:keepNext/>
      <w:widowControl w:val="0"/>
      <w:jc w:val="center"/>
      <w:outlineLvl w:val="0"/>
    </w:pPr>
    <w:rPr>
      <w:b/>
      <w:sz w:val="24"/>
      <w:lang w:val="es-ES_tradnl"/>
    </w:rPr>
  </w:style>
  <w:style w:type="paragraph" w:styleId="Ttulo3">
    <w:name w:val="heading 3"/>
    <w:basedOn w:val="Normal"/>
    <w:next w:val="Normal"/>
    <w:link w:val="Ttulo3Car"/>
    <w:uiPriority w:val="9"/>
    <w:semiHidden/>
    <w:unhideWhenUsed/>
    <w:qFormat/>
    <w:rsid w:val="00AF702C"/>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5619"/>
    <w:rPr>
      <w:rFonts w:ascii="Arial" w:eastAsia="Times New Roman" w:hAnsi="Arial" w:cs="Times New Roman"/>
      <w:b/>
      <w:sz w:val="24"/>
      <w:szCs w:val="20"/>
      <w:lang w:val="es-ES_tradnl" w:eastAsia="ar-SA"/>
    </w:rPr>
  </w:style>
  <w:style w:type="paragraph" w:styleId="Sangradetextonormal">
    <w:name w:val="Body Text Indent"/>
    <w:basedOn w:val="Normal"/>
    <w:link w:val="SangradetextonormalCar"/>
    <w:rsid w:val="00F558A7"/>
    <w:pPr>
      <w:suppressAutoHyphens w:val="0"/>
      <w:spacing w:line="-240" w:lineRule="auto"/>
      <w:ind w:firstLine="720"/>
      <w:jc w:val="both"/>
    </w:pPr>
    <w:rPr>
      <w:rFonts w:ascii="Courier" w:hAnsi="Courier"/>
      <w:sz w:val="24"/>
      <w:lang w:eastAsia="es-ES"/>
    </w:rPr>
  </w:style>
  <w:style w:type="character" w:customStyle="1" w:styleId="SangradetextonormalCar">
    <w:name w:val="Sangría de texto normal Car"/>
    <w:basedOn w:val="Fuentedeprrafopredeter"/>
    <w:link w:val="Sangradetextonormal"/>
    <w:rsid w:val="00F558A7"/>
    <w:rPr>
      <w:rFonts w:ascii="Courier" w:eastAsia="Times New Roman" w:hAnsi="Courier" w:cs="Times New Roman"/>
      <w:sz w:val="24"/>
      <w:szCs w:val="20"/>
      <w:lang w:eastAsia="es-ES"/>
    </w:rPr>
  </w:style>
  <w:style w:type="paragraph" w:styleId="Prrafodelista">
    <w:name w:val="List Paragraph"/>
    <w:basedOn w:val="Normal"/>
    <w:qFormat/>
    <w:rsid w:val="00C000C7"/>
    <w:pPr>
      <w:ind w:left="720"/>
      <w:contextualSpacing/>
    </w:pPr>
  </w:style>
  <w:style w:type="character" w:customStyle="1" w:styleId="Ttulo3Car">
    <w:name w:val="Título 3 Car"/>
    <w:basedOn w:val="Fuentedeprrafopredeter"/>
    <w:link w:val="Ttulo3"/>
    <w:uiPriority w:val="9"/>
    <w:semiHidden/>
    <w:rsid w:val="00AF702C"/>
    <w:rPr>
      <w:rFonts w:asciiTheme="majorHAnsi" w:eastAsiaTheme="majorEastAsia" w:hAnsiTheme="majorHAnsi" w:cstheme="majorBidi"/>
      <w:b/>
      <w:bCs/>
      <w:color w:val="5B9BD5" w:themeColor="accent1"/>
      <w:szCs w:val="20"/>
      <w:lang w:eastAsia="ar-SA"/>
    </w:rPr>
  </w:style>
  <w:style w:type="paragraph" w:styleId="Textoindependiente">
    <w:name w:val="Body Text"/>
    <w:basedOn w:val="Normal"/>
    <w:link w:val="TextoindependienteCar"/>
    <w:uiPriority w:val="99"/>
    <w:unhideWhenUsed/>
    <w:rsid w:val="00AF702C"/>
    <w:pPr>
      <w:spacing w:after="120"/>
    </w:pPr>
  </w:style>
  <w:style w:type="character" w:customStyle="1" w:styleId="TextoindependienteCar">
    <w:name w:val="Texto independiente Car"/>
    <w:basedOn w:val="Fuentedeprrafopredeter"/>
    <w:link w:val="Textoindependiente"/>
    <w:uiPriority w:val="99"/>
    <w:rsid w:val="00AF702C"/>
    <w:rPr>
      <w:rFonts w:ascii="Arial" w:eastAsia="Times New Roman" w:hAnsi="Arial" w:cs="Times New Roman"/>
      <w:szCs w:val="20"/>
      <w:lang w:eastAsia="ar-SA"/>
    </w:rPr>
  </w:style>
  <w:style w:type="character" w:styleId="Hipervnculo">
    <w:name w:val="Hyperlink"/>
    <w:uiPriority w:val="99"/>
    <w:rsid w:val="00AF702C"/>
    <w:rPr>
      <w:color w:val="0000FF"/>
      <w:u w:val="single"/>
    </w:rPr>
  </w:style>
  <w:style w:type="paragraph" w:customStyle="1" w:styleId="Textoindependiente4">
    <w:name w:val="Texto independiente 4"/>
    <w:basedOn w:val="Sangradetextonormal"/>
    <w:rsid w:val="007E3529"/>
    <w:pPr>
      <w:spacing w:after="120" w:line="240" w:lineRule="auto"/>
      <w:ind w:left="283" w:firstLine="0"/>
      <w:jc w:val="left"/>
    </w:pPr>
    <w:rPr>
      <w:rFonts w:ascii="Century Schoolbook" w:hAnsi="Century Schoolbook"/>
      <w:sz w:val="26"/>
      <w:lang w:val="es-ES_tradnl"/>
    </w:rPr>
  </w:style>
  <w:style w:type="paragraph" w:styleId="Sangra2detindependiente">
    <w:name w:val="Body Text Indent 2"/>
    <w:basedOn w:val="Normal"/>
    <w:link w:val="Sangra2detindependienteCar"/>
    <w:uiPriority w:val="99"/>
    <w:unhideWhenUsed/>
    <w:rsid w:val="0080546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05468"/>
    <w:rPr>
      <w:rFonts w:ascii="Arial" w:eastAsia="Times New Roman" w:hAnsi="Arial" w:cs="Times New Roman"/>
      <w:szCs w:val="20"/>
      <w:lang w:eastAsia="ar-SA"/>
    </w:rPr>
  </w:style>
  <w:style w:type="character" w:customStyle="1" w:styleId="apple-style-span">
    <w:name w:val="apple-style-span"/>
    <w:basedOn w:val="Fuentedeprrafopredeter"/>
    <w:rsid w:val="00805468"/>
  </w:style>
  <w:style w:type="table" w:styleId="Tablaconcuadrcula">
    <w:name w:val="Table Grid"/>
    <w:basedOn w:val="Tablanormal"/>
    <w:uiPriority w:val="39"/>
    <w:rsid w:val="00BA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35753"/>
    <w:pPr>
      <w:tabs>
        <w:tab w:val="center" w:pos="4252"/>
        <w:tab w:val="right" w:pos="8504"/>
      </w:tabs>
    </w:pPr>
  </w:style>
  <w:style w:type="character" w:customStyle="1" w:styleId="EncabezadoCar">
    <w:name w:val="Encabezado Car"/>
    <w:basedOn w:val="Fuentedeprrafopredeter"/>
    <w:link w:val="Encabezado"/>
    <w:rsid w:val="00B35753"/>
    <w:rPr>
      <w:rFonts w:ascii="Arial" w:eastAsia="Times New Roman" w:hAnsi="Arial" w:cs="Times New Roman"/>
      <w:szCs w:val="20"/>
      <w:lang w:eastAsia="ar-SA"/>
    </w:rPr>
  </w:style>
  <w:style w:type="paragraph" w:styleId="Piedepgina">
    <w:name w:val="footer"/>
    <w:basedOn w:val="Normal"/>
    <w:link w:val="PiedepginaCar"/>
    <w:uiPriority w:val="99"/>
    <w:unhideWhenUsed/>
    <w:rsid w:val="00B35753"/>
    <w:pPr>
      <w:tabs>
        <w:tab w:val="center" w:pos="4252"/>
        <w:tab w:val="right" w:pos="8504"/>
      </w:tabs>
    </w:pPr>
  </w:style>
  <w:style w:type="character" w:customStyle="1" w:styleId="PiedepginaCar">
    <w:name w:val="Pie de página Car"/>
    <w:basedOn w:val="Fuentedeprrafopredeter"/>
    <w:link w:val="Piedepgina"/>
    <w:uiPriority w:val="99"/>
    <w:rsid w:val="00B35753"/>
    <w:rPr>
      <w:rFonts w:ascii="Arial" w:eastAsia="Times New Roman" w:hAnsi="Arial" w:cs="Times New Roman"/>
      <w:szCs w:val="20"/>
      <w:lang w:eastAsia="ar-SA"/>
    </w:rPr>
  </w:style>
  <w:style w:type="character" w:styleId="Hipervnculovisitado">
    <w:name w:val="FollowedHyperlink"/>
    <w:basedOn w:val="Fuentedeprrafopredeter"/>
    <w:uiPriority w:val="99"/>
    <w:semiHidden/>
    <w:unhideWhenUsed/>
    <w:rsid w:val="00BC4B7D"/>
    <w:rPr>
      <w:color w:val="954F72" w:themeColor="followedHyperlink"/>
      <w:u w:val="single"/>
    </w:rPr>
  </w:style>
  <w:style w:type="paragraph" w:styleId="Textonotapie">
    <w:name w:val="footnote text"/>
    <w:aliases w:val=" Car1"/>
    <w:basedOn w:val="Normal"/>
    <w:link w:val="TextonotapieCar"/>
    <w:unhideWhenUsed/>
    <w:rsid w:val="00AC1DEC"/>
    <w:rPr>
      <w:sz w:val="20"/>
    </w:rPr>
  </w:style>
  <w:style w:type="character" w:customStyle="1" w:styleId="TextonotapieCar">
    <w:name w:val="Texto nota pie Car"/>
    <w:aliases w:val=" Car1 Car"/>
    <w:basedOn w:val="Fuentedeprrafopredeter"/>
    <w:link w:val="Textonotapie"/>
    <w:rsid w:val="00AC1DEC"/>
    <w:rPr>
      <w:rFonts w:ascii="Arial" w:eastAsia="Times New Roman" w:hAnsi="Arial" w:cs="Times New Roman"/>
      <w:sz w:val="20"/>
      <w:szCs w:val="20"/>
      <w:lang w:eastAsia="ar-SA"/>
    </w:rPr>
  </w:style>
  <w:style w:type="character" w:styleId="Refdenotaalpie">
    <w:name w:val="footnote reference"/>
    <w:basedOn w:val="Fuentedeprrafopredeter"/>
    <w:uiPriority w:val="99"/>
    <w:unhideWhenUsed/>
    <w:rsid w:val="00AC1DEC"/>
    <w:rPr>
      <w:vertAlign w:val="superscript"/>
    </w:rPr>
  </w:style>
  <w:style w:type="paragraph" w:customStyle="1" w:styleId="Default">
    <w:name w:val="Default"/>
    <w:rsid w:val="00AC1DEC"/>
    <w:pPr>
      <w:autoSpaceDE w:val="0"/>
      <w:autoSpaceDN w:val="0"/>
      <w:adjustRightInd w:val="0"/>
      <w:spacing w:after="0" w:line="240" w:lineRule="auto"/>
    </w:pPr>
    <w:rPr>
      <w:rFonts w:ascii="Liberation Sans" w:hAnsi="Liberation Sans" w:cs="Liberation Sans"/>
      <w:color w:val="000000"/>
      <w:sz w:val="24"/>
      <w:szCs w:val="24"/>
    </w:rPr>
  </w:style>
  <w:style w:type="paragraph" w:styleId="Textonotaalfinal">
    <w:name w:val="endnote text"/>
    <w:basedOn w:val="Normal"/>
    <w:link w:val="TextonotaalfinalCar"/>
    <w:rsid w:val="000716BF"/>
    <w:rPr>
      <w:sz w:val="20"/>
    </w:rPr>
  </w:style>
  <w:style w:type="character" w:customStyle="1" w:styleId="TextonotaalfinalCar">
    <w:name w:val="Texto nota al final Car"/>
    <w:basedOn w:val="Fuentedeprrafopredeter"/>
    <w:link w:val="Textonotaalfinal"/>
    <w:rsid w:val="000716BF"/>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B56AD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AD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7464F-E89B-42E7-8DAF-8652A5D5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Luffi</cp:lastModifiedBy>
  <cp:revision>3</cp:revision>
  <cp:lastPrinted>2018-11-29T10:45:00Z</cp:lastPrinted>
  <dcterms:created xsi:type="dcterms:W3CDTF">2023-01-04T10:47:00Z</dcterms:created>
  <dcterms:modified xsi:type="dcterms:W3CDTF">2023-01-04T10:50:00Z</dcterms:modified>
</cp:coreProperties>
</file>